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6" w:type="dxa"/>
        <w:tblLayout w:type="fixed"/>
        <w:tblLook w:val="0420" w:firstRow="1" w:lastRow="0" w:firstColumn="0" w:lastColumn="0" w:noHBand="0" w:noVBand="1"/>
      </w:tblPr>
      <w:tblGrid>
        <w:gridCol w:w="826"/>
        <w:gridCol w:w="23"/>
        <w:gridCol w:w="677"/>
        <w:gridCol w:w="198"/>
        <w:gridCol w:w="697"/>
        <w:gridCol w:w="1468"/>
        <w:gridCol w:w="3584"/>
        <w:gridCol w:w="96"/>
        <w:gridCol w:w="1895"/>
        <w:gridCol w:w="992"/>
      </w:tblGrid>
      <w:tr w:rsidR="007F754A" w:rsidRPr="00251C0B" w14:paraId="1B260E63" w14:textId="77777777" w:rsidTr="00C562FA">
        <w:tc>
          <w:tcPr>
            <w:tcW w:w="10456" w:type="dxa"/>
            <w:gridSpan w:val="10"/>
            <w:hideMark/>
          </w:tcPr>
          <w:p w14:paraId="2FB3ADFA" w14:textId="77777777" w:rsidR="007F754A" w:rsidRPr="00251C0B" w:rsidRDefault="007F754A" w:rsidP="00C562FA">
            <w:pPr>
              <w:rPr>
                <w:rFonts w:ascii="Arial" w:hAnsi="Arial" w:cs="Arial"/>
                <w:b/>
                <w:sz w:val="24"/>
                <w:szCs w:val="24"/>
              </w:rPr>
            </w:pPr>
            <w:r w:rsidRPr="00251C0B">
              <w:rPr>
                <w:rFonts w:ascii="Arial" w:eastAsia="Times New Roman" w:hAnsi="Arial"/>
                <w:sz w:val="24"/>
                <w:szCs w:val="24"/>
              </w:rPr>
              <w:br w:type="page"/>
            </w:r>
            <w:r w:rsidRPr="00251C0B">
              <w:rPr>
                <w:rFonts w:ascii="Arial" w:hAnsi="Arial" w:cs="Arial"/>
                <w:b/>
                <w:sz w:val="24"/>
                <w:szCs w:val="24"/>
              </w:rPr>
              <w:t xml:space="preserve">QUESTION 2 </w:t>
            </w:r>
          </w:p>
        </w:tc>
      </w:tr>
      <w:tr w:rsidR="007F754A" w:rsidRPr="00251C0B" w14:paraId="4EBF8084" w14:textId="77777777" w:rsidTr="00C562FA">
        <w:tc>
          <w:tcPr>
            <w:tcW w:w="826" w:type="dxa"/>
          </w:tcPr>
          <w:p w14:paraId="1E02B925" w14:textId="77777777" w:rsidR="007F754A" w:rsidRPr="00251C0B" w:rsidRDefault="007F754A" w:rsidP="00C562FA">
            <w:pPr>
              <w:rPr>
                <w:rFonts w:ascii="Arial" w:hAnsi="Arial" w:cs="Arial"/>
                <w:b/>
                <w:sz w:val="8"/>
                <w:szCs w:val="8"/>
              </w:rPr>
            </w:pPr>
          </w:p>
        </w:tc>
        <w:tc>
          <w:tcPr>
            <w:tcW w:w="898" w:type="dxa"/>
            <w:gridSpan w:val="3"/>
            <w:hideMark/>
          </w:tcPr>
          <w:p w14:paraId="6985775D" w14:textId="77777777" w:rsidR="007F754A" w:rsidRPr="00251C0B" w:rsidRDefault="007F754A" w:rsidP="00C562FA">
            <w:pPr>
              <w:tabs>
                <w:tab w:val="left" w:pos="1305"/>
              </w:tabs>
              <w:rPr>
                <w:rFonts w:ascii="Arial" w:hAnsi="Arial" w:cs="Arial"/>
                <w:b/>
                <w:sz w:val="8"/>
                <w:szCs w:val="8"/>
              </w:rPr>
            </w:pPr>
            <w:r w:rsidRPr="00251C0B">
              <w:rPr>
                <w:rFonts w:ascii="Arial" w:hAnsi="Arial" w:cs="Arial"/>
                <w:b/>
                <w:sz w:val="8"/>
                <w:szCs w:val="8"/>
              </w:rPr>
              <w:tab/>
            </w:r>
          </w:p>
        </w:tc>
        <w:tc>
          <w:tcPr>
            <w:tcW w:w="7740" w:type="dxa"/>
            <w:gridSpan w:val="5"/>
          </w:tcPr>
          <w:p w14:paraId="40410A18" w14:textId="77777777" w:rsidR="007F754A" w:rsidRPr="00251C0B" w:rsidRDefault="007F754A" w:rsidP="00C562FA">
            <w:pPr>
              <w:tabs>
                <w:tab w:val="left" w:pos="1305"/>
              </w:tabs>
              <w:rPr>
                <w:rFonts w:ascii="Arial" w:hAnsi="Arial" w:cs="Arial"/>
                <w:b/>
                <w:sz w:val="8"/>
                <w:szCs w:val="8"/>
              </w:rPr>
            </w:pPr>
          </w:p>
        </w:tc>
        <w:tc>
          <w:tcPr>
            <w:tcW w:w="992" w:type="dxa"/>
            <w:vAlign w:val="bottom"/>
          </w:tcPr>
          <w:p w14:paraId="1A2D165C" w14:textId="77777777" w:rsidR="007F754A" w:rsidRPr="00251C0B" w:rsidRDefault="007F754A" w:rsidP="00C562FA">
            <w:pPr>
              <w:jc w:val="center"/>
              <w:rPr>
                <w:rFonts w:ascii="Arial" w:hAnsi="Arial" w:cs="Arial"/>
                <w:sz w:val="8"/>
                <w:szCs w:val="8"/>
              </w:rPr>
            </w:pPr>
          </w:p>
        </w:tc>
      </w:tr>
      <w:tr w:rsidR="007F754A" w:rsidRPr="00251C0B" w14:paraId="3F1017BE" w14:textId="77777777" w:rsidTr="00C562FA">
        <w:trPr>
          <w:trHeight w:val="432"/>
        </w:trPr>
        <w:tc>
          <w:tcPr>
            <w:tcW w:w="826" w:type="dxa"/>
            <w:tcBorders>
              <w:top w:val="nil"/>
              <w:left w:val="nil"/>
              <w:bottom w:val="nil"/>
              <w:right w:val="single" w:sz="18" w:space="0" w:color="auto"/>
            </w:tcBorders>
            <w:hideMark/>
          </w:tcPr>
          <w:p w14:paraId="23B23187" w14:textId="77777777" w:rsidR="007F754A" w:rsidRPr="00251C0B" w:rsidRDefault="007F754A" w:rsidP="00C562FA">
            <w:pPr>
              <w:rPr>
                <w:rFonts w:ascii="Arial" w:hAnsi="Arial" w:cs="Arial"/>
                <w:b/>
                <w:sz w:val="24"/>
                <w:szCs w:val="24"/>
              </w:rPr>
            </w:pPr>
            <w:r w:rsidRPr="00251C0B">
              <w:rPr>
                <w:rFonts w:ascii="Arial" w:hAnsi="Arial" w:cs="Arial"/>
                <w:b/>
                <w:sz w:val="24"/>
                <w:szCs w:val="24"/>
              </w:rPr>
              <w:t>2.1</w:t>
            </w:r>
          </w:p>
        </w:tc>
        <w:tc>
          <w:tcPr>
            <w:tcW w:w="898" w:type="dxa"/>
            <w:gridSpan w:val="3"/>
            <w:tcBorders>
              <w:top w:val="single" w:sz="18" w:space="0" w:color="auto"/>
              <w:left w:val="single" w:sz="18" w:space="0" w:color="auto"/>
              <w:bottom w:val="single" w:sz="4" w:space="0" w:color="auto"/>
              <w:right w:val="single" w:sz="4" w:space="0" w:color="auto"/>
            </w:tcBorders>
            <w:vAlign w:val="center"/>
            <w:hideMark/>
          </w:tcPr>
          <w:p w14:paraId="0622DF43" w14:textId="77777777" w:rsidR="007F754A" w:rsidRPr="00251C0B" w:rsidRDefault="007F754A" w:rsidP="00C562FA">
            <w:pPr>
              <w:rPr>
                <w:rFonts w:ascii="Arial" w:hAnsi="Arial" w:cs="Arial"/>
                <w:b/>
                <w:sz w:val="24"/>
                <w:szCs w:val="24"/>
              </w:rPr>
            </w:pPr>
            <w:r w:rsidRPr="00251C0B">
              <w:rPr>
                <w:rFonts w:ascii="Arial" w:hAnsi="Arial" w:cs="Arial"/>
                <w:b/>
                <w:sz w:val="24"/>
                <w:szCs w:val="24"/>
              </w:rPr>
              <w:t>2.1.1</w:t>
            </w:r>
          </w:p>
        </w:tc>
        <w:tc>
          <w:tcPr>
            <w:tcW w:w="2165" w:type="dxa"/>
            <w:gridSpan w:val="2"/>
            <w:tcBorders>
              <w:top w:val="single" w:sz="18" w:space="0" w:color="auto"/>
              <w:left w:val="single" w:sz="4" w:space="0" w:color="auto"/>
              <w:bottom w:val="single" w:sz="4" w:space="0" w:color="auto"/>
            </w:tcBorders>
            <w:vAlign w:val="center"/>
            <w:hideMark/>
          </w:tcPr>
          <w:p w14:paraId="02DBD14E" w14:textId="77777777" w:rsidR="007F754A" w:rsidRPr="00251C0B" w:rsidRDefault="007F754A" w:rsidP="00C562FA">
            <w:pPr>
              <w:rPr>
                <w:rFonts w:ascii="Arial" w:hAnsi="Arial" w:cs="Arial"/>
                <w:sz w:val="24"/>
                <w:szCs w:val="24"/>
              </w:rPr>
            </w:pPr>
            <w:r w:rsidRPr="00251C0B">
              <w:rPr>
                <w:rFonts w:ascii="Arial" w:hAnsi="Arial" w:cs="Arial"/>
                <w:sz w:val="24"/>
                <w:szCs w:val="24"/>
              </w:rPr>
              <w:t xml:space="preserve">Gearing        </w:t>
            </w:r>
          </w:p>
        </w:tc>
        <w:tc>
          <w:tcPr>
            <w:tcW w:w="3680" w:type="dxa"/>
            <w:gridSpan w:val="2"/>
            <w:tcBorders>
              <w:top w:val="single" w:sz="18" w:space="0" w:color="auto"/>
              <w:left w:val="nil"/>
              <w:bottom w:val="single" w:sz="4" w:space="0" w:color="auto"/>
              <w:right w:val="single" w:sz="18" w:space="0" w:color="auto"/>
            </w:tcBorders>
            <w:vAlign w:val="center"/>
          </w:tcPr>
          <w:p w14:paraId="45F94725" w14:textId="77777777" w:rsidR="007F754A" w:rsidRPr="00251C0B" w:rsidRDefault="007F754A" w:rsidP="00C562FA">
            <w:pPr>
              <w:rPr>
                <w:rFonts w:ascii="Arial" w:hAnsi="Arial" w:cs="Arial"/>
                <w:sz w:val="24"/>
                <w:szCs w:val="24"/>
              </w:rPr>
            </w:pPr>
            <w:r w:rsidRPr="00251C0B">
              <w:rPr>
                <w:rFonts w:ascii="Arial" w:hAnsi="Arial" w:cs="Arial"/>
                <w:sz w:val="24"/>
                <w:szCs w:val="24"/>
              </w:rPr>
              <w:sym w:font="Wingdings 2" w:char="F050"/>
            </w:r>
          </w:p>
        </w:tc>
        <w:tc>
          <w:tcPr>
            <w:tcW w:w="1895" w:type="dxa"/>
            <w:tcBorders>
              <w:top w:val="nil"/>
              <w:left w:val="single" w:sz="18" w:space="0" w:color="auto"/>
              <w:bottom w:val="nil"/>
              <w:right w:val="nil"/>
            </w:tcBorders>
          </w:tcPr>
          <w:p w14:paraId="072B3DEC" w14:textId="77777777" w:rsidR="007F754A" w:rsidRPr="00251C0B" w:rsidRDefault="007F754A" w:rsidP="00C562FA">
            <w:pPr>
              <w:rPr>
                <w:rFonts w:ascii="Arial" w:hAnsi="Arial" w:cs="Arial"/>
                <w:b/>
                <w:sz w:val="24"/>
                <w:szCs w:val="24"/>
              </w:rPr>
            </w:pPr>
          </w:p>
        </w:tc>
        <w:tc>
          <w:tcPr>
            <w:tcW w:w="992" w:type="dxa"/>
            <w:vMerge w:val="restart"/>
            <w:vAlign w:val="bottom"/>
            <w:hideMark/>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27"/>
            </w:tblGrid>
            <w:tr w:rsidR="007F754A" w:rsidRPr="00251C0B" w14:paraId="309C5DCE" w14:textId="77777777" w:rsidTr="00C562FA">
              <w:tc>
                <w:tcPr>
                  <w:tcW w:w="727" w:type="dxa"/>
                  <w:tcBorders>
                    <w:top w:val="single" w:sz="18" w:space="0" w:color="auto"/>
                    <w:left w:val="single" w:sz="18" w:space="0" w:color="auto"/>
                    <w:bottom w:val="single" w:sz="18" w:space="0" w:color="auto"/>
                    <w:right w:val="single" w:sz="18" w:space="0" w:color="auto"/>
                  </w:tcBorders>
                </w:tcPr>
                <w:p w14:paraId="20F34B4C" w14:textId="77777777" w:rsidR="007F754A" w:rsidRPr="00251C0B" w:rsidRDefault="007F754A" w:rsidP="00C562FA">
                  <w:pPr>
                    <w:jc w:val="center"/>
                    <w:rPr>
                      <w:rFonts w:ascii="Arial" w:hAnsi="Arial" w:cs="Arial"/>
                      <w:b/>
                      <w:sz w:val="24"/>
                    </w:rPr>
                  </w:pPr>
                </w:p>
              </w:tc>
            </w:tr>
            <w:tr w:rsidR="007F754A" w:rsidRPr="00251C0B" w14:paraId="72E0FCE2" w14:textId="77777777" w:rsidTr="00C562FA">
              <w:tc>
                <w:tcPr>
                  <w:tcW w:w="727" w:type="dxa"/>
                  <w:tcBorders>
                    <w:top w:val="single" w:sz="18" w:space="0" w:color="auto"/>
                    <w:left w:val="single" w:sz="18" w:space="0" w:color="auto"/>
                    <w:bottom w:val="single" w:sz="18" w:space="0" w:color="auto"/>
                    <w:right w:val="single" w:sz="18" w:space="0" w:color="auto"/>
                  </w:tcBorders>
                  <w:hideMark/>
                </w:tcPr>
                <w:p w14:paraId="79C76E57" w14:textId="77777777" w:rsidR="007F754A" w:rsidRPr="00251C0B" w:rsidRDefault="007F754A" w:rsidP="00C562FA">
                  <w:pPr>
                    <w:jc w:val="center"/>
                    <w:rPr>
                      <w:rFonts w:ascii="Arial" w:hAnsi="Arial" w:cs="Arial"/>
                      <w:b/>
                      <w:sz w:val="24"/>
                    </w:rPr>
                  </w:pPr>
                  <w:r w:rsidRPr="00251C0B">
                    <w:rPr>
                      <w:rFonts w:ascii="Arial" w:hAnsi="Arial" w:cs="Arial"/>
                      <w:b/>
                      <w:sz w:val="24"/>
                    </w:rPr>
                    <w:t>3</w:t>
                  </w:r>
                </w:p>
              </w:tc>
            </w:tr>
          </w:tbl>
          <w:p w14:paraId="3C525EEA" w14:textId="77777777" w:rsidR="007F754A" w:rsidRPr="00251C0B" w:rsidRDefault="007F754A" w:rsidP="00C562FA">
            <w:pPr>
              <w:jc w:val="center"/>
              <w:rPr>
                <w:rFonts w:ascii="Arial" w:hAnsi="Arial" w:cs="Arial"/>
                <w:sz w:val="24"/>
                <w:szCs w:val="24"/>
              </w:rPr>
            </w:pPr>
          </w:p>
        </w:tc>
      </w:tr>
      <w:tr w:rsidR="007F754A" w:rsidRPr="00251C0B" w14:paraId="2296AB22" w14:textId="77777777" w:rsidTr="00C562FA">
        <w:trPr>
          <w:trHeight w:val="432"/>
        </w:trPr>
        <w:tc>
          <w:tcPr>
            <w:tcW w:w="826" w:type="dxa"/>
            <w:tcBorders>
              <w:top w:val="nil"/>
              <w:left w:val="nil"/>
              <w:bottom w:val="nil"/>
              <w:right w:val="single" w:sz="18" w:space="0" w:color="auto"/>
            </w:tcBorders>
          </w:tcPr>
          <w:p w14:paraId="676B9A9B" w14:textId="77777777" w:rsidR="007F754A" w:rsidRPr="00251C0B" w:rsidRDefault="007F754A" w:rsidP="00C562FA">
            <w:pPr>
              <w:rPr>
                <w:rFonts w:ascii="Arial" w:hAnsi="Arial" w:cs="Arial"/>
                <w:b/>
                <w:sz w:val="24"/>
                <w:szCs w:val="24"/>
              </w:rPr>
            </w:pPr>
          </w:p>
        </w:tc>
        <w:tc>
          <w:tcPr>
            <w:tcW w:w="898" w:type="dxa"/>
            <w:gridSpan w:val="3"/>
            <w:tcBorders>
              <w:top w:val="single" w:sz="4" w:space="0" w:color="auto"/>
              <w:left w:val="single" w:sz="18" w:space="0" w:color="auto"/>
              <w:bottom w:val="single" w:sz="4" w:space="0" w:color="auto"/>
              <w:right w:val="single" w:sz="4" w:space="0" w:color="auto"/>
            </w:tcBorders>
            <w:vAlign w:val="center"/>
            <w:hideMark/>
          </w:tcPr>
          <w:p w14:paraId="26170A32" w14:textId="77777777" w:rsidR="007F754A" w:rsidRPr="00251C0B" w:rsidRDefault="007F754A" w:rsidP="00C562FA">
            <w:pPr>
              <w:rPr>
                <w:rFonts w:ascii="Arial" w:hAnsi="Arial" w:cs="Arial"/>
                <w:b/>
                <w:sz w:val="24"/>
                <w:szCs w:val="24"/>
              </w:rPr>
            </w:pPr>
            <w:r w:rsidRPr="00251C0B">
              <w:rPr>
                <w:rFonts w:ascii="Arial" w:hAnsi="Arial" w:cs="Arial"/>
                <w:b/>
                <w:sz w:val="24"/>
                <w:szCs w:val="24"/>
              </w:rPr>
              <w:t>2.1.2</w:t>
            </w:r>
          </w:p>
        </w:tc>
        <w:tc>
          <w:tcPr>
            <w:tcW w:w="2165" w:type="dxa"/>
            <w:gridSpan w:val="2"/>
            <w:tcBorders>
              <w:top w:val="single" w:sz="4" w:space="0" w:color="auto"/>
              <w:left w:val="single" w:sz="4" w:space="0" w:color="auto"/>
              <w:bottom w:val="single" w:sz="4" w:space="0" w:color="auto"/>
            </w:tcBorders>
            <w:vAlign w:val="center"/>
            <w:hideMark/>
          </w:tcPr>
          <w:p w14:paraId="5CEEEA7E" w14:textId="77777777" w:rsidR="007F754A" w:rsidRPr="00251C0B" w:rsidRDefault="007F754A" w:rsidP="00C562FA">
            <w:pPr>
              <w:rPr>
                <w:rFonts w:ascii="Arial" w:hAnsi="Arial" w:cs="Arial"/>
                <w:sz w:val="24"/>
                <w:szCs w:val="24"/>
              </w:rPr>
            </w:pPr>
            <w:r w:rsidRPr="00251C0B">
              <w:rPr>
                <w:rFonts w:ascii="Arial" w:hAnsi="Arial" w:cs="Arial"/>
                <w:sz w:val="24"/>
                <w:szCs w:val="24"/>
              </w:rPr>
              <w:t xml:space="preserve">  Solvency</w:t>
            </w:r>
          </w:p>
        </w:tc>
        <w:tc>
          <w:tcPr>
            <w:tcW w:w="3680" w:type="dxa"/>
            <w:gridSpan w:val="2"/>
            <w:tcBorders>
              <w:top w:val="single" w:sz="4" w:space="0" w:color="auto"/>
              <w:left w:val="nil"/>
              <w:bottom w:val="single" w:sz="4" w:space="0" w:color="auto"/>
              <w:right w:val="single" w:sz="18" w:space="0" w:color="auto"/>
            </w:tcBorders>
            <w:vAlign w:val="center"/>
          </w:tcPr>
          <w:p w14:paraId="54A6C4CE" w14:textId="77777777" w:rsidR="007F754A" w:rsidRPr="00251C0B" w:rsidRDefault="007F754A" w:rsidP="00C562FA">
            <w:pPr>
              <w:rPr>
                <w:rFonts w:ascii="Arial" w:hAnsi="Arial" w:cs="Arial"/>
                <w:sz w:val="24"/>
                <w:szCs w:val="24"/>
              </w:rPr>
            </w:pPr>
            <w:r w:rsidRPr="00251C0B">
              <w:rPr>
                <w:rFonts w:ascii="Arial" w:hAnsi="Arial" w:cs="Arial"/>
                <w:sz w:val="24"/>
                <w:szCs w:val="24"/>
              </w:rPr>
              <w:sym w:font="Wingdings 2" w:char="F050"/>
            </w:r>
          </w:p>
        </w:tc>
        <w:tc>
          <w:tcPr>
            <w:tcW w:w="1895" w:type="dxa"/>
            <w:tcBorders>
              <w:top w:val="nil"/>
              <w:left w:val="single" w:sz="18" w:space="0" w:color="auto"/>
              <w:bottom w:val="nil"/>
              <w:right w:val="nil"/>
            </w:tcBorders>
          </w:tcPr>
          <w:p w14:paraId="1CD8F54B" w14:textId="77777777" w:rsidR="007F754A" w:rsidRPr="00251C0B" w:rsidRDefault="007F754A" w:rsidP="00C562FA">
            <w:pPr>
              <w:rPr>
                <w:rFonts w:ascii="Arial" w:hAnsi="Arial" w:cs="Arial"/>
                <w:b/>
                <w:sz w:val="24"/>
                <w:szCs w:val="24"/>
              </w:rPr>
            </w:pPr>
          </w:p>
        </w:tc>
        <w:tc>
          <w:tcPr>
            <w:tcW w:w="992" w:type="dxa"/>
            <w:vMerge/>
            <w:vAlign w:val="center"/>
            <w:hideMark/>
          </w:tcPr>
          <w:p w14:paraId="4A470BA6" w14:textId="77777777" w:rsidR="007F754A" w:rsidRPr="00251C0B" w:rsidRDefault="007F754A" w:rsidP="00C562FA">
            <w:pPr>
              <w:spacing w:line="256" w:lineRule="auto"/>
              <w:rPr>
                <w:rFonts w:ascii="Arial" w:hAnsi="Arial" w:cs="Arial"/>
                <w:sz w:val="24"/>
                <w:szCs w:val="24"/>
              </w:rPr>
            </w:pPr>
          </w:p>
        </w:tc>
      </w:tr>
      <w:tr w:rsidR="007F754A" w:rsidRPr="00251C0B" w14:paraId="5E7C77F8" w14:textId="77777777" w:rsidTr="00C562FA">
        <w:trPr>
          <w:trHeight w:val="432"/>
        </w:trPr>
        <w:tc>
          <w:tcPr>
            <w:tcW w:w="826" w:type="dxa"/>
            <w:tcBorders>
              <w:top w:val="nil"/>
              <w:left w:val="nil"/>
              <w:bottom w:val="nil"/>
              <w:right w:val="single" w:sz="18" w:space="0" w:color="auto"/>
            </w:tcBorders>
          </w:tcPr>
          <w:p w14:paraId="09300A4D" w14:textId="77777777" w:rsidR="007F754A" w:rsidRPr="00251C0B" w:rsidRDefault="007F754A" w:rsidP="00C562FA">
            <w:pPr>
              <w:rPr>
                <w:rFonts w:ascii="Arial" w:hAnsi="Arial" w:cs="Arial"/>
                <w:b/>
                <w:sz w:val="24"/>
                <w:szCs w:val="24"/>
              </w:rPr>
            </w:pPr>
          </w:p>
        </w:tc>
        <w:tc>
          <w:tcPr>
            <w:tcW w:w="898" w:type="dxa"/>
            <w:gridSpan w:val="3"/>
            <w:tcBorders>
              <w:top w:val="single" w:sz="4" w:space="0" w:color="auto"/>
              <w:left w:val="single" w:sz="18" w:space="0" w:color="auto"/>
              <w:bottom w:val="single" w:sz="18" w:space="0" w:color="auto"/>
              <w:right w:val="single" w:sz="4" w:space="0" w:color="auto"/>
            </w:tcBorders>
            <w:vAlign w:val="center"/>
            <w:hideMark/>
          </w:tcPr>
          <w:p w14:paraId="1307E260" w14:textId="77777777" w:rsidR="007F754A" w:rsidRPr="00251C0B" w:rsidRDefault="007F754A" w:rsidP="00C562FA">
            <w:pPr>
              <w:rPr>
                <w:rFonts w:ascii="Arial" w:hAnsi="Arial" w:cs="Arial"/>
                <w:b/>
                <w:sz w:val="24"/>
                <w:szCs w:val="24"/>
              </w:rPr>
            </w:pPr>
            <w:r w:rsidRPr="00251C0B">
              <w:rPr>
                <w:rFonts w:ascii="Arial" w:hAnsi="Arial" w:cs="Arial"/>
                <w:b/>
                <w:sz w:val="24"/>
                <w:szCs w:val="24"/>
              </w:rPr>
              <w:t>2.1.3</w:t>
            </w:r>
          </w:p>
        </w:tc>
        <w:tc>
          <w:tcPr>
            <w:tcW w:w="2165" w:type="dxa"/>
            <w:gridSpan w:val="2"/>
            <w:tcBorders>
              <w:top w:val="single" w:sz="4" w:space="0" w:color="auto"/>
              <w:left w:val="single" w:sz="4" w:space="0" w:color="auto"/>
              <w:bottom w:val="single" w:sz="18" w:space="0" w:color="auto"/>
            </w:tcBorders>
            <w:vAlign w:val="center"/>
            <w:hideMark/>
          </w:tcPr>
          <w:p w14:paraId="30842B68" w14:textId="77777777" w:rsidR="007F754A" w:rsidRPr="00251C0B" w:rsidRDefault="007F754A" w:rsidP="00C562FA">
            <w:pPr>
              <w:rPr>
                <w:rFonts w:ascii="Arial" w:hAnsi="Arial" w:cs="Arial"/>
                <w:sz w:val="24"/>
                <w:szCs w:val="24"/>
              </w:rPr>
            </w:pPr>
            <w:r w:rsidRPr="00251C0B">
              <w:rPr>
                <w:rFonts w:ascii="Arial" w:hAnsi="Arial" w:cs="Arial"/>
                <w:sz w:val="24"/>
                <w:szCs w:val="24"/>
              </w:rPr>
              <w:t xml:space="preserve">  Profitability</w:t>
            </w:r>
          </w:p>
        </w:tc>
        <w:tc>
          <w:tcPr>
            <w:tcW w:w="3680" w:type="dxa"/>
            <w:gridSpan w:val="2"/>
            <w:tcBorders>
              <w:top w:val="single" w:sz="4" w:space="0" w:color="auto"/>
              <w:left w:val="nil"/>
              <w:bottom w:val="single" w:sz="18" w:space="0" w:color="auto"/>
              <w:right w:val="single" w:sz="18" w:space="0" w:color="auto"/>
            </w:tcBorders>
            <w:vAlign w:val="center"/>
          </w:tcPr>
          <w:p w14:paraId="598206E7" w14:textId="77777777" w:rsidR="007F754A" w:rsidRPr="00251C0B" w:rsidRDefault="007F754A" w:rsidP="00C562FA">
            <w:pPr>
              <w:rPr>
                <w:rFonts w:ascii="Arial" w:hAnsi="Arial" w:cs="Arial"/>
                <w:sz w:val="24"/>
                <w:szCs w:val="24"/>
              </w:rPr>
            </w:pPr>
            <w:r w:rsidRPr="00251C0B">
              <w:rPr>
                <w:rFonts w:ascii="Arial" w:hAnsi="Arial" w:cs="Arial"/>
                <w:sz w:val="24"/>
                <w:szCs w:val="24"/>
              </w:rPr>
              <w:sym w:font="Wingdings 2" w:char="F050"/>
            </w:r>
          </w:p>
        </w:tc>
        <w:tc>
          <w:tcPr>
            <w:tcW w:w="1895" w:type="dxa"/>
            <w:tcBorders>
              <w:top w:val="nil"/>
              <w:left w:val="single" w:sz="18" w:space="0" w:color="auto"/>
              <w:bottom w:val="nil"/>
              <w:right w:val="nil"/>
            </w:tcBorders>
          </w:tcPr>
          <w:p w14:paraId="6C4FA8C0" w14:textId="77777777" w:rsidR="007F754A" w:rsidRPr="00251C0B" w:rsidRDefault="007F754A" w:rsidP="00C562FA">
            <w:pPr>
              <w:rPr>
                <w:rFonts w:ascii="Arial" w:hAnsi="Arial" w:cs="Arial"/>
                <w:b/>
                <w:sz w:val="24"/>
                <w:szCs w:val="24"/>
              </w:rPr>
            </w:pPr>
          </w:p>
        </w:tc>
        <w:tc>
          <w:tcPr>
            <w:tcW w:w="992" w:type="dxa"/>
            <w:vMerge/>
            <w:vAlign w:val="center"/>
            <w:hideMark/>
          </w:tcPr>
          <w:p w14:paraId="4709CFFA" w14:textId="77777777" w:rsidR="007F754A" w:rsidRPr="00251C0B" w:rsidRDefault="007F754A" w:rsidP="00C562FA">
            <w:pPr>
              <w:spacing w:line="256" w:lineRule="auto"/>
              <w:rPr>
                <w:rFonts w:ascii="Arial" w:hAnsi="Arial" w:cs="Arial"/>
                <w:sz w:val="24"/>
                <w:szCs w:val="24"/>
              </w:rPr>
            </w:pPr>
          </w:p>
        </w:tc>
      </w:tr>
      <w:tr w:rsidR="007F754A" w:rsidRPr="00251C0B" w14:paraId="74918D1B" w14:textId="77777777" w:rsidTr="00C562FA">
        <w:tc>
          <w:tcPr>
            <w:tcW w:w="826" w:type="dxa"/>
          </w:tcPr>
          <w:p w14:paraId="6813503D" w14:textId="77777777" w:rsidR="007F754A" w:rsidRPr="00251C0B" w:rsidRDefault="007F754A" w:rsidP="00C562FA">
            <w:pPr>
              <w:rPr>
                <w:rFonts w:ascii="Arial" w:hAnsi="Arial" w:cs="Arial"/>
                <w:b/>
              </w:rPr>
            </w:pPr>
          </w:p>
        </w:tc>
        <w:tc>
          <w:tcPr>
            <w:tcW w:w="8638" w:type="dxa"/>
            <w:gridSpan w:val="8"/>
          </w:tcPr>
          <w:p w14:paraId="47FA2A9F" w14:textId="77777777" w:rsidR="007F754A" w:rsidRPr="00251C0B" w:rsidRDefault="007F754A" w:rsidP="00C562FA">
            <w:pPr>
              <w:rPr>
                <w:rFonts w:ascii="Arial" w:hAnsi="Arial" w:cs="Arial"/>
                <w:b/>
                <w:sz w:val="8"/>
                <w:szCs w:val="8"/>
              </w:rPr>
            </w:pPr>
          </w:p>
        </w:tc>
        <w:tc>
          <w:tcPr>
            <w:tcW w:w="992" w:type="dxa"/>
            <w:vAlign w:val="bottom"/>
          </w:tcPr>
          <w:p w14:paraId="6341F644" w14:textId="77777777" w:rsidR="007F754A" w:rsidRPr="00251C0B" w:rsidRDefault="007F754A" w:rsidP="00C562FA">
            <w:pPr>
              <w:jc w:val="center"/>
              <w:rPr>
                <w:rFonts w:ascii="Arial" w:hAnsi="Arial" w:cs="Arial"/>
                <w:sz w:val="8"/>
                <w:szCs w:val="8"/>
              </w:rPr>
            </w:pPr>
          </w:p>
        </w:tc>
      </w:tr>
      <w:tr w:rsidR="007F754A" w:rsidRPr="00251C0B" w14:paraId="2A21F508" w14:textId="77777777" w:rsidTr="00C562FA">
        <w:tblPrEx>
          <w:tblLook w:val="04A0" w:firstRow="1" w:lastRow="0" w:firstColumn="1" w:lastColumn="0" w:noHBand="0" w:noVBand="1"/>
        </w:tblPrEx>
        <w:tc>
          <w:tcPr>
            <w:tcW w:w="849" w:type="dxa"/>
            <w:gridSpan w:val="2"/>
            <w:shd w:val="clear" w:color="auto" w:fill="auto"/>
          </w:tcPr>
          <w:p w14:paraId="0EDF2F0F" w14:textId="77777777" w:rsidR="007F754A" w:rsidRPr="00251C0B" w:rsidRDefault="007F754A" w:rsidP="00C562FA">
            <w:pPr>
              <w:rPr>
                <w:rFonts w:ascii="Arial" w:hAnsi="Arial" w:cs="Arial"/>
                <w:b/>
                <w:sz w:val="24"/>
                <w:szCs w:val="24"/>
              </w:rPr>
            </w:pPr>
            <w:r w:rsidRPr="00251C0B">
              <w:br w:type="page"/>
            </w:r>
            <w:r w:rsidRPr="00251C0B">
              <w:rPr>
                <w:rFonts w:ascii="Arial" w:hAnsi="Arial" w:cs="Arial"/>
                <w:b/>
                <w:sz w:val="24"/>
                <w:szCs w:val="24"/>
              </w:rPr>
              <w:t>2.2</w:t>
            </w:r>
          </w:p>
        </w:tc>
        <w:tc>
          <w:tcPr>
            <w:tcW w:w="8615" w:type="dxa"/>
            <w:gridSpan w:val="7"/>
            <w:shd w:val="clear" w:color="auto" w:fill="auto"/>
          </w:tcPr>
          <w:p w14:paraId="231D1BCE" w14:textId="77777777" w:rsidR="007F754A" w:rsidRPr="00251C0B" w:rsidRDefault="007F754A" w:rsidP="00C562FA">
            <w:pPr>
              <w:rPr>
                <w:rFonts w:ascii="Arial" w:hAnsi="Arial" w:cs="Arial"/>
                <w:b/>
                <w:sz w:val="24"/>
                <w:szCs w:val="24"/>
              </w:rPr>
            </w:pPr>
            <w:r w:rsidRPr="00251C0B">
              <w:rPr>
                <w:rFonts w:ascii="Arial" w:hAnsi="Arial" w:cs="Arial"/>
                <w:b/>
                <w:sz w:val="24"/>
                <w:szCs w:val="24"/>
              </w:rPr>
              <w:t>LONGDIVE LIMITED</w:t>
            </w:r>
          </w:p>
        </w:tc>
        <w:tc>
          <w:tcPr>
            <w:tcW w:w="992" w:type="dxa"/>
            <w:shd w:val="clear" w:color="auto" w:fill="auto"/>
            <w:vAlign w:val="bottom"/>
          </w:tcPr>
          <w:p w14:paraId="2EC08102" w14:textId="77777777" w:rsidR="007F754A" w:rsidRPr="00251C0B" w:rsidRDefault="007F754A" w:rsidP="00C562FA">
            <w:pPr>
              <w:jc w:val="center"/>
              <w:rPr>
                <w:rFonts w:ascii="Arial" w:hAnsi="Arial" w:cs="Arial"/>
                <w:b/>
                <w:sz w:val="24"/>
                <w:szCs w:val="24"/>
              </w:rPr>
            </w:pPr>
          </w:p>
        </w:tc>
      </w:tr>
      <w:tr w:rsidR="007F754A" w:rsidRPr="00251C0B" w14:paraId="02483971" w14:textId="77777777" w:rsidTr="00C562FA">
        <w:tblPrEx>
          <w:tblLook w:val="04A0" w:firstRow="1" w:lastRow="0" w:firstColumn="1" w:lastColumn="0" w:noHBand="0" w:noVBand="1"/>
        </w:tblPrEx>
        <w:tc>
          <w:tcPr>
            <w:tcW w:w="849" w:type="dxa"/>
            <w:gridSpan w:val="2"/>
            <w:shd w:val="clear" w:color="auto" w:fill="auto"/>
          </w:tcPr>
          <w:p w14:paraId="73C1FC6F" w14:textId="77777777" w:rsidR="007F754A" w:rsidRPr="00251C0B" w:rsidRDefault="007F754A" w:rsidP="00C562FA">
            <w:pPr>
              <w:rPr>
                <w:rFonts w:ascii="Arial" w:hAnsi="Arial" w:cs="Arial"/>
                <w:b/>
                <w:sz w:val="10"/>
                <w:szCs w:val="10"/>
              </w:rPr>
            </w:pPr>
          </w:p>
        </w:tc>
        <w:tc>
          <w:tcPr>
            <w:tcW w:w="8615" w:type="dxa"/>
            <w:gridSpan w:val="7"/>
            <w:tcBorders>
              <w:bottom w:val="single" w:sz="18" w:space="0" w:color="000000"/>
            </w:tcBorders>
            <w:shd w:val="clear" w:color="auto" w:fill="auto"/>
          </w:tcPr>
          <w:p w14:paraId="73FE27EE" w14:textId="77777777" w:rsidR="007F754A" w:rsidRPr="00251C0B" w:rsidRDefault="007F754A" w:rsidP="00C562FA">
            <w:pPr>
              <w:rPr>
                <w:rFonts w:ascii="Arial" w:hAnsi="Arial" w:cs="Arial"/>
                <w:b/>
                <w:sz w:val="10"/>
                <w:szCs w:val="10"/>
              </w:rPr>
            </w:pPr>
          </w:p>
        </w:tc>
        <w:tc>
          <w:tcPr>
            <w:tcW w:w="992" w:type="dxa"/>
            <w:shd w:val="clear" w:color="auto" w:fill="auto"/>
            <w:vAlign w:val="bottom"/>
          </w:tcPr>
          <w:p w14:paraId="784ECE2B" w14:textId="77777777" w:rsidR="007F754A" w:rsidRPr="00251C0B" w:rsidRDefault="007F754A" w:rsidP="00C562FA">
            <w:pPr>
              <w:jc w:val="center"/>
              <w:rPr>
                <w:rFonts w:ascii="Arial" w:hAnsi="Arial" w:cs="Arial"/>
                <w:b/>
                <w:sz w:val="10"/>
                <w:szCs w:val="10"/>
              </w:rPr>
            </w:pPr>
          </w:p>
        </w:tc>
      </w:tr>
      <w:tr w:rsidR="007F754A" w:rsidRPr="00251C0B" w14:paraId="6BCF0D1C" w14:textId="77777777" w:rsidTr="00C562FA">
        <w:tblPrEx>
          <w:tblLook w:val="04A0" w:firstRow="1" w:lastRow="0" w:firstColumn="1" w:lastColumn="0" w:noHBand="0" w:noVBand="1"/>
        </w:tblPrEx>
        <w:tc>
          <w:tcPr>
            <w:tcW w:w="849" w:type="dxa"/>
            <w:gridSpan w:val="2"/>
            <w:tcBorders>
              <w:right w:val="single" w:sz="18" w:space="0" w:color="000000"/>
            </w:tcBorders>
            <w:shd w:val="clear" w:color="auto" w:fill="auto"/>
          </w:tcPr>
          <w:p w14:paraId="27D0543B" w14:textId="77777777" w:rsidR="007F754A" w:rsidRPr="00251C0B" w:rsidRDefault="007F754A" w:rsidP="00C562FA">
            <w:pPr>
              <w:rPr>
                <w:rFonts w:ascii="Arial" w:hAnsi="Arial" w:cs="Arial"/>
                <w:b/>
                <w:sz w:val="24"/>
                <w:szCs w:val="24"/>
              </w:rPr>
            </w:pPr>
            <w:r w:rsidRPr="00251C0B">
              <w:rPr>
                <w:rFonts w:ascii="Arial" w:hAnsi="Arial" w:cs="Arial"/>
                <w:b/>
                <w:sz w:val="24"/>
                <w:szCs w:val="24"/>
              </w:rPr>
              <w:t>2.2.1</w:t>
            </w:r>
          </w:p>
        </w:tc>
        <w:tc>
          <w:tcPr>
            <w:tcW w:w="6624" w:type="dxa"/>
            <w:gridSpan w:val="5"/>
            <w:tcBorders>
              <w:top w:val="single" w:sz="18" w:space="0" w:color="000000"/>
              <w:left w:val="single" w:sz="18" w:space="0" w:color="000000"/>
              <w:bottom w:val="single" w:sz="18" w:space="0" w:color="000000"/>
              <w:right w:val="single" w:sz="4" w:space="0" w:color="000000"/>
            </w:tcBorders>
            <w:shd w:val="clear" w:color="auto" w:fill="auto"/>
          </w:tcPr>
          <w:p w14:paraId="7E3C2D67" w14:textId="77777777" w:rsidR="007F754A" w:rsidRPr="00251C0B" w:rsidRDefault="007F754A" w:rsidP="00C562FA">
            <w:pPr>
              <w:jc w:val="center"/>
              <w:rPr>
                <w:rFonts w:ascii="Arial" w:hAnsi="Arial" w:cs="Arial"/>
                <w:b/>
                <w:sz w:val="24"/>
                <w:szCs w:val="24"/>
              </w:rPr>
            </w:pPr>
            <w:r w:rsidRPr="00251C0B">
              <w:rPr>
                <w:rFonts w:ascii="Arial" w:hAnsi="Arial" w:cs="Arial"/>
                <w:b/>
                <w:sz w:val="24"/>
                <w:szCs w:val="24"/>
              </w:rPr>
              <w:t xml:space="preserve">WORKINGS  </w:t>
            </w:r>
          </w:p>
        </w:tc>
        <w:tc>
          <w:tcPr>
            <w:tcW w:w="1991" w:type="dxa"/>
            <w:gridSpan w:val="2"/>
            <w:tcBorders>
              <w:top w:val="single" w:sz="18" w:space="0" w:color="000000"/>
              <w:left w:val="single" w:sz="4" w:space="0" w:color="000000"/>
              <w:bottom w:val="single" w:sz="18" w:space="0" w:color="000000"/>
              <w:right w:val="single" w:sz="18" w:space="0" w:color="000000"/>
            </w:tcBorders>
            <w:shd w:val="clear" w:color="auto" w:fill="auto"/>
            <w:vAlign w:val="center"/>
          </w:tcPr>
          <w:p w14:paraId="65A6D4AF" w14:textId="77777777" w:rsidR="007F754A" w:rsidRPr="00251C0B" w:rsidRDefault="007F754A" w:rsidP="00C562FA">
            <w:pPr>
              <w:jc w:val="center"/>
              <w:rPr>
                <w:rFonts w:ascii="Arial" w:hAnsi="Arial" w:cs="Arial"/>
                <w:b/>
                <w:sz w:val="24"/>
                <w:szCs w:val="24"/>
              </w:rPr>
            </w:pPr>
            <w:r w:rsidRPr="00251C0B">
              <w:rPr>
                <w:rFonts w:ascii="Arial" w:hAnsi="Arial" w:cs="Arial"/>
                <w:b/>
                <w:sz w:val="24"/>
                <w:szCs w:val="24"/>
              </w:rPr>
              <w:t>ANSWER</w:t>
            </w:r>
          </w:p>
        </w:tc>
        <w:tc>
          <w:tcPr>
            <w:tcW w:w="992" w:type="dxa"/>
            <w:tcBorders>
              <w:left w:val="single" w:sz="18" w:space="0" w:color="000000"/>
            </w:tcBorders>
            <w:shd w:val="clear" w:color="auto" w:fill="auto"/>
            <w:vAlign w:val="bottom"/>
          </w:tcPr>
          <w:p w14:paraId="4C3A189D" w14:textId="77777777" w:rsidR="007F754A" w:rsidRPr="00251C0B" w:rsidRDefault="007F754A" w:rsidP="00C562FA">
            <w:pPr>
              <w:jc w:val="center"/>
              <w:rPr>
                <w:rFonts w:ascii="Arial" w:hAnsi="Arial" w:cs="Arial"/>
                <w:b/>
                <w:sz w:val="24"/>
                <w:szCs w:val="24"/>
              </w:rPr>
            </w:pPr>
          </w:p>
        </w:tc>
      </w:tr>
      <w:tr w:rsidR="007F754A" w:rsidRPr="00251C0B" w14:paraId="1E926EF1" w14:textId="77777777" w:rsidTr="00C562FA">
        <w:tblPrEx>
          <w:tblLook w:val="04A0" w:firstRow="1" w:lastRow="0" w:firstColumn="1" w:lastColumn="0" w:noHBand="0" w:noVBand="1"/>
        </w:tblPrEx>
        <w:tc>
          <w:tcPr>
            <w:tcW w:w="849" w:type="dxa"/>
            <w:gridSpan w:val="2"/>
            <w:tcBorders>
              <w:right w:val="single" w:sz="18" w:space="0" w:color="000000"/>
            </w:tcBorders>
            <w:shd w:val="clear" w:color="auto" w:fill="auto"/>
          </w:tcPr>
          <w:p w14:paraId="0136CF5B" w14:textId="77777777" w:rsidR="007F754A" w:rsidRPr="00251C0B" w:rsidRDefault="007F754A" w:rsidP="00C562FA">
            <w:pPr>
              <w:rPr>
                <w:rFonts w:ascii="Arial" w:hAnsi="Arial" w:cs="Arial"/>
                <w:b/>
                <w:sz w:val="24"/>
                <w:szCs w:val="24"/>
              </w:rPr>
            </w:pPr>
          </w:p>
        </w:tc>
        <w:tc>
          <w:tcPr>
            <w:tcW w:w="677" w:type="dxa"/>
            <w:tcBorders>
              <w:top w:val="single" w:sz="18" w:space="0" w:color="000000"/>
              <w:left w:val="single" w:sz="18" w:space="0" w:color="000000"/>
              <w:bottom w:val="single" w:sz="4" w:space="0" w:color="auto"/>
              <w:right w:val="single" w:sz="4" w:space="0" w:color="000000"/>
            </w:tcBorders>
            <w:shd w:val="clear" w:color="auto" w:fill="auto"/>
          </w:tcPr>
          <w:p w14:paraId="2EBD83FE" w14:textId="77777777" w:rsidR="007F754A" w:rsidRPr="00251C0B" w:rsidRDefault="007F754A" w:rsidP="00C562FA">
            <w:pPr>
              <w:jc w:val="center"/>
              <w:rPr>
                <w:rFonts w:ascii="Arial" w:hAnsi="Arial" w:cs="Arial"/>
                <w:b/>
                <w:sz w:val="24"/>
                <w:szCs w:val="24"/>
              </w:rPr>
            </w:pPr>
            <w:r w:rsidRPr="00251C0B">
              <w:rPr>
                <w:rFonts w:ascii="Arial" w:hAnsi="Arial" w:cs="Arial"/>
                <w:b/>
                <w:sz w:val="24"/>
                <w:szCs w:val="24"/>
              </w:rPr>
              <w:t>(</w:t>
            </w:r>
            <w:proofErr w:type="spellStart"/>
            <w:r w:rsidRPr="00251C0B">
              <w:rPr>
                <w:rFonts w:ascii="Arial" w:hAnsi="Arial" w:cs="Arial"/>
                <w:b/>
                <w:sz w:val="24"/>
                <w:szCs w:val="24"/>
              </w:rPr>
              <w:t>i</w:t>
            </w:r>
            <w:proofErr w:type="spellEnd"/>
            <w:r w:rsidRPr="00251C0B">
              <w:rPr>
                <w:rFonts w:ascii="Arial" w:hAnsi="Arial" w:cs="Arial"/>
                <w:b/>
                <w:sz w:val="24"/>
                <w:szCs w:val="24"/>
              </w:rPr>
              <w:t>)</w:t>
            </w:r>
          </w:p>
          <w:p w14:paraId="377D6803" w14:textId="77777777" w:rsidR="007F754A" w:rsidRPr="00251C0B" w:rsidRDefault="007F754A" w:rsidP="00C562FA">
            <w:pPr>
              <w:jc w:val="center"/>
              <w:rPr>
                <w:rFonts w:ascii="Arial" w:hAnsi="Arial" w:cs="Arial"/>
                <w:b/>
                <w:sz w:val="24"/>
                <w:szCs w:val="24"/>
              </w:rPr>
            </w:pPr>
          </w:p>
          <w:p w14:paraId="610C1E08" w14:textId="77777777" w:rsidR="007F754A" w:rsidRPr="00251C0B" w:rsidRDefault="007F754A" w:rsidP="00C562FA">
            <w:pPr>
              <w:jc w:val="center"/>
              <w:rPr>
                <w:rFonts w:ascii="Arial" w:hAnsi="Arial" w:cs="Arial"/>
                <w:b/>
                <w:sz w:val="24"/>
                <w:szCs w:val="24"/>
              </w:rPr>
            </w:pPr>
          </w:p>
        </w:tc>
        <w:tc>
          <w:tcPr>
            <w:tcW w:w="5947" w:type="dxa"/>
            <w:gridSpan w:val="4"/>
            <w:tcBorders>
              <w:top w:val="single" w:sz="18" w:space="0" w:color="000000"/>
              <w:left w:val="single" w:sz="18" w:space="0" w:color="000000"/>
              <w:bottom w:val="single" w:sz="4" w:space="0" w:color="auto"/>
              <w:right w:val="single" w:sz="4" w:space="0" w:color="000000"/>
            </w:tcBorders>
            <w:shd w:val="clear" w:color="auto" w:fill="auto"/>
          </w:tcPr>
          <w:p w14:paraId="28E90075" w14:textId="77777777" w:rsidR="007F754A" w:rsidRPr="00251C0B" w:rsidRDefault="007F754A" w:rsidP="00C562FA">
            <w:pPr>
              <w:tabs>
                <w:tab w:val="left" w:pos="456"/>
              </w:tabs>
              <w:rPr>
                <w:rFonts w:ascii="Arial" w:hAnsi="Arial" w:cs="Arial"/>
                <w:b/>
                <w:sz w:val="24"/>
                <w:szCs w:val="24"/>
              </w:rPr>
            </w:pPr>
            <w:r w:rsidRPr="00251C0B">
              <w:rPr>
                <w:rFonts w:ascii="Arial" w:hAnsi="Arial" w:cs="Arial"/>
                <w:b/>
                <w:sz w:val="24"/>
                <w:szCs w:val="24"/>
              </w:rPr>
              <w:t>Carrying value of vehicles on 1 March 2022</w:t>
            </w:r>
          </w:p>
          <w:p w14:paraId="0DC36365" w14:textId="77777777" w:rsidR="007F754A" w:rsidRPr="00251C0B" w:rsidRDefault="007F754A" w:rsidP="00C562FA">
            <w:pPr>
              <w:tabs>
                <w:tab w:val="left" w:pos="456"/>
              </w:tabs>
              <w:rPr>
                <w:rFonts w:ascii="Arial" w:hAnsi="Arial" w:cs="Arial"/>
                <w:b/>
                <w:sz w:val="8"/>
                <w:szCs w:val="8"/>
              </w:rPr>
            </w:pPr>
          </w:p>
          <w:p w14:paraId="1BC8D9D5" w14:textId="77777777" w:rsidR="007F754A" w:rsidRPr="00251C0B" w:rsidRDefault="007F754A" w:rsidP="00C562FA">
            <w:pPr>
              <w:rPr>
                <w:rFonts w:ascii="Arial" w:hAnsi="Arial" w:cs="Arial"/>
                <w:b/>
                <w:sz w:val="24"/>
                <w:szCs w:val="24"/>
              </w:rPr>
            </w:pPr>
            <w:r w:rsidRPr="00251C0B">
              <w:rPr>
                <w:rFonts w:ascii="Arial" w:hAnsi="Arial" w:cs="Arial"/>
                <w:sz w:val="24"/>
                <w:szCs w:val="24"/>
              </w:rPr>
              <w:t xml:space="preserve">2 640 000 – 990 000                                                  </w:t>
            </w:r>
            <w:r w:rsidRPr="00251C0B">
              <w:rPr>
                <w:rFonts w:ascii="Arial" w:hAnsi="Arial" w:cs="Arial"/>
                <w:b/>
                <w:bCs/>
                <w:sz w:val="24"/>
                <w:szCs w:val="24"/>
              </w:rPr>
              <w:t>1</w:t>
            </w:r>
          </w:p>
        </w:tc>
        <w:tc>
          <w:tcPr>
            <w:tcW w:w="1991" w:type="dxa"/>
            <w:gridSpan w:val="2"/>
            <w:tcBorders>
              <w:top w:val="single" w:sz="18" w:space="0" w:color="000000"/>
              <w:left w:val="single" w:sz="4" w:space="0" w:color="000000"/>
              <w:bottom w:val="single" w:sz="4" w:space="0" w:color="auto"/>
              <w:right w:val="single" w:sz="18" w:space="0" w:color="000000"/>
            </w:tcBorders>
            <w:shd w:val="clear" w:color="auto" w:fill="auto"/>
            <w:vAlign w:val="center"/>
          </w:tcPr>
          <w:p w14:paraId="03598671" w14:textId="77777777" w:rsidR="007F754A" w:rsidRPr="00251C0B" w:rsidRDefault="007F754A" w:rsidP="00C562FA">
            <w:pPr>
              <w:jc w:val="right"/>
              <w:rPr>
                <w:rFonts w:ascii="Arial" w:hAnsi="Arial" w:cs="Arial"/>
                <w:b/>
                <w:sz w:val="24"/>
                <w:szCs w:val="24"/>
              </w:rPr>
            </w:pPr>
            <w:r w:rsidRPr="00251C0B">
              <w:rPr>
                <w:rFonts w:ascii="Arial" w:hAnsi="Arial" w:cs="Arial"/>
                <w:sz w:val="24"/>
                <w:szCs w:val="24"/>
              </w:rPr>
              <w:t xml:space="preserve">1 650 000 </w:t>
            </w:r>
            <w:r w:rsidRPr="00251C0B">
              <w:rPr>
                <w:rFonts w:ascii="Arial" w:hAnsi="Arial" w:cs="Arial"/>
                <w:sz w:val="24"/>
                <w:szCs w:val="24"/>
              </w:rPr>
              <w:sym w:font="Wingdings 2" w:char="F050"/>
            </w:r>
            <w:r w:rsidRPr="00251C0B">
              <w:rPr>
                <w:rFonts w:ascii="Arial" w:hAnsi="Arial" w:cs="Arial"/>
                <w:sz w:val="24"/>
                <w:szCs w:val="24"/>
              </w:rPr>
              <w:t xml:space="preserve">  </w:t>
            </w:r>
          </w:p>
        </w:tc>
        <w:tc>
          <w:tcPr>
            <w:tcW w:w="992" w:type="dxa"/>
            <w:vMerge w:val="restart"/>
            <w:tcBorders>
              <w:left w:val="single" w:sz="18" w:space="0" w:color="000000"/>
            </w:tcBorders>
            <w:shd w:val="clear" w:color="auto" w:fill="auto"/>
            <w:vAlign w:val="bottom"/>
          </w:tcPr>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16"/>
            </w:tblGrid>
            <w:tr w:rsidR="007F754A" w:rsidRPr="00251C0B" w14:paraId="0D34C7B6" w14:textId="77777777" w:rsidTr="00C562FA">
              <w:tc>
                <w:tcPr>
                  <w:tcW w:w="716" w:type="dxa"/>
                  <w:shd w:val="clear" w:color="auto" w:fill="auto"/>
                </w:tcPr>
                <w:p w14:paraId="1C874A29" w14:textId="77777777" w:rsidR="007F754A" w:rsidRPr="00251C0B" w:rsidRDefault="007F754A" w:rsidP="00C562FA">
                  <w:pPr>
                    <w:jc w:val="center"/>
                    <w:rPr>
                      <w:rFonts w:ascii="Arial" w:hAnsi="Arial" w:cs="Arial"/>
                      <w:b/>
                      <w:sz w:val="24"/>
                      <w:szCs w:val="24"/>
                    </w:rPr>
                  </w:pPr>
                </w:p>
              </w:tc>
            </w:tr>
            <w:tr w:rsidR="007F754A" w:rsidRPr="00251C0B" w14:paraId="36A9A501" w14:textId="77777777" w:rsidTr="00C562FA">
              <w:tc>
                <w:tcPr>
                  <w:tcW w:w="716" w:type="dxa"/>
                  <w:shd w:val="clear" w:color="auto" w:fill="auto"/>
                </w:tcPr>
                <w:p w14:paraId="3CDE492A" w14:textId="77777777" w:rsidR="007F754A" w:rsidRPr="00251C0B" w:rsidRDefault="007F754A" w:rsidP="00C562FA">
                  <w:pPr>
                    <w:jc w:val="center"/>
                    <w:rPr>
                      <w:rFonts w:ascii="Arial" w:hAnsi="Arial" w:cs="Arial"/>
                      <w:b/>
                      <w:sz w:val="24"/>
                      <w:szCs w:val="24"/>
                    </w:rPr>
                  </w:pPr>
                  <w:r w:rsidRPr="00251C0B">
                    <w:rPr>
                      <w:rFonts w:ascii="Arial" w:hAnsi="Arial" w:cs="Arial"/>
                      <w:b/>
                      <w:sz w:val="24"/>
                      <w:szCs w:val="24"/>
                    </w:rPr>
                    <w:t>11</w:t>
                  </w:r>
                </w:p>
              </w:tc>
            </w:tr>
          </w:tbl>
          <w:p w14:paraId="252BDB8D" w14:textId="77777777" w:rsidR="007F754A" w:rsidRPr="00251C0B" w:rsidRDefault="007F754A" w:rsidP="00C562FA">
            <w:pPr>
              <w:jc w:val="center"/>
              <w:rPr>
                <w:rFonts w:ascii="Arial" w:hAnsi="Arial" w:cs="Arial"/>
                <w:b/>
                <w:sz w:val="24"/>
                <w:szCs w:val="24"/>
              </w:rPr>
            </w:pPr>
          </w:p>
        </w:tc>
      </w:tr>
      <w:tr w:rsidR="007F754A" w:rsidRPr="00251C0B" w14:paraId="7961E0C9" w14:textId="77777777" w:rsidTr="00C562FA">
        <w:tblPrEx>
          <w:tblLook w:val="04A0" w:firstRow="1" w:lastRow="0" w:firstColumn="1" w:lastColumn="0" w:noHBand="0" w:noVBand="1"/>
        </w:tblPrEx>
        <w:tc>
          <w:tcPr>
            <w:tcW w:w="849" w:type="dxa"/>
            <w:gridSpan w:val="2"/>
            <w:tcBorders>
              <w:right w:val="single" w:sz="18" w:space="0" w:color="000000"/>
            </w:tcBorders>
            <w:shd w:val="clear" w:color="auto" w:fill="auto"/>
          </w:tcPr>
          <w:p w14:paraId="72B6C84C" w14:textId="77777777" w:rsidR="007F754A" w:rsidRPr="00251C0B" w:rsidRDefault="007F754A" w:rsidP="00C562FA">
            <w:pPr>
              <w:rPr>
                <w:rFonts w:ascii="Arial" w:hAnsi="Arial" w:cs="Arial"/>
                <w:b/>
                <w:sz w:val="24"/>
                <w:szCs w:val="24"/>
              </w:rPr>
            </w:pPr>
          </w:p>
        </w:tc>
        <w:tc>
          <w:tcPr>
            <w:tcW w:w="677" w:type="dxa"/>
            <w:tcBorders>
              <w:top w:val="single" w:sz="4" w:space="0" w:color="auto"/>
              <w:left w:val="single" w:sz="18" w:space="0" w:color="000000"/>
              <w:bottom w:val="single" w:sz="4" w:space="0" w:color="auto"/>
              <w:right w:val="single" w:sz="4" w:space="0" w:color="000000"/>
            </w:tcBorders>
            <w:shd w:val="clear" w:color="auto" w:fill="auto"/>
          </w:tcPr>
          <w:p w14:paraId="692F0704" w14:textId="77777777" w:rsidR="007F754A" w:rsidRPr="00251C0B" w:rsidRDefault="007F754A" w:rsidP="00C562FA">
            <w:pPr>
              <w:jc w:val="center"/>
              <w:rPr>
                <w:rFonts w:ascii="Arial" w:hAnsi="Arial" w:cs="Arial"/>
                <w:b/>
                <w:sz w:val="24"/>
                <w:szCs w:val="24"/>
              </w:rPr>
            </w:pPr>
            <w:r w:rsidRPr="00251C0B">
              <w:rPr>
                <w:rFonts w:ascii="Arial" w:hAnsi="Arial" w:cs="Arial"/>
                <w:b/>
                <w:sz w:val="24"/>
                <w:szCs w:val="24"/>
              </w:rPr>
              <w:t>(ii)</w:t>
            </w:r>
          </w:p>
        </w:tc>
        <w:tc>
          <w:tcPr>
            <w:tcW w:w="5947" w:type="dxa"/>
            <w:gridSpan w:val="4"/>
            <w:tcBorders>
              <w:top w:val="single" w:sz="4" w:space="0" w:color="auto"/>
              <w:left w:val="single" w:sz="18" w:space="0" w:color="000000"/>
              <w:bottom w:val="single" w:sz="4" w:space="0" w:color="auto"/>
              <w:right w:val="single" w:sz="4" w:space="0" w:color="000000"/>
            </w:tcBorders>
            <w:shd w:val="clear" w:color="auto" w:fill="auto"/>
          </w:tcPr>
          <w:p w14:paraId="4C2D0496" w14:textId="77777777" w:rsidR="007F754A" w:rsidRPr="00251C0B" w:rsidRDefault="007F754A" w:rsidP="00C562FA">
            <w:pPr>
              <w:tabs>
                <w:tab w:val="left" w:pos="456"/>
              </w:tabs>
              <w:rPr>
                <w:rFonts w:ascii="Arial" w:hAnsi="Arial" w:cs="Arial"/>
                <w:b/>
                <w:sz w:val="24"/>
                <w:szCs w:val="24"/>
              </w:rPr>
            </w:pPr>
            <w:r w:rsidRPr="00251C0B">
              <w:rPr>
                <w:rFonts w:ascii="Arial" w:hAnsi="Arial" w:cs="Arial"/>
                <w:b/>
                <w:sz w:val="24"/>
                <w:szCs w:val="24"/>
              </w:rPr>
              <w:t>Carrying value of the vehicle sold</w:t>
            </w:r>
          </w:p>
          <w:p w14:paraId="7615CA0D" w14:textId="77777777" w:rsidR="007F754A" w:rsidRPr="00251C0B" w:rsidRDefault="007F754A" w:rsidP="00C562FA">
            <w:pPr>
              <w:rPr>
                <w:rFonts w:ascii="Arial" w:hAnsi="Arial" w:cs="Arial"/>
                <w:sz w:val="8"/>
                <w:szCs w:val="8"/>
              </w:rPr>
            </w:pPr>
          </w:p>
          <w:p w14:paraId="3CF55394" w14:textId="77777777" w:rsidR="007F754A" w:rsidRPr="00251C0B" w:rsidRDefault="007F754A" w:rsidP="00C562FA">
            <w:pPr>
              <w:rPr>
                <w:rFonts w:ascii="Arial" w:hAnsi="Arial" w:cs="Arial"/>
                <w:b/>
                <w:bCs/>
                <w:sz w:val="10"/>
                <w:szCs w:val="10"/>
              </w:rPr>
            </w:pPr>
          </w:p>
          <w:p w14:paraId="2A941C2D" w14:textId="77777777" w:rsidR="007F754A" w:rsidRPr="00CA1670" w:rsidRDefault="007F754A" w:rsidP="00C562FA">
            <w:pPr>
              <w:rPr>
                <w:rFonts w:ascii="Arial" w:hAnsi="Arial" w:cs="Arial"/>
                <w:sz w:val="16"/>
                <w:szCs w:val="16"/>
              </w:rPr>
            </w:pPr>
            <w:r>
              <w:rPr>
                <w:rFonts w:ascii="Arial" w:hAnsi="Arial" w:cs="Arial"/>
                <w:sz w:val="16"/>
                <w:szCs w:val="16"/>
              </w:rPr>
              <w:t xml:space="preserve">                                                       </w:t>
            </w:r>
            <w:r w:rsidRPr="00CA1670">
              <w:rPr>
                <w:rFonts w:ascii="Arial" w:hAnsi="Arial" w:cs="Arial"/>
                <w:sz w:val="16"/>
                <w:szCs w:val="16"/>
              </w:rPr>
              <w:t xml:space="preserve">94 000 x 20/100 x 9/12 </w:t>
            </w:r>
          </w:p>
          <w:p w14:paraId="0F09A1CC" w14:textId="77777777" w:rsidR="007F754A" w:rsidRPr="00251C0B" w:rsidRDefault="007F754A" w:rsidP="00C562FA">
            <w:pPr>
              <w:rPr>
                <w:rFonts w:ascii="Arial" w:hAnsi="Arial" w:cs="Arial"/>
                <w:sz w:val="20"/>
                <w:szCs w:val="20"/>
              </w:rPr>
            </w:pPr>
            <w:r w:rsidRPr="00251C0B">
              <w:rPr>
                <w:rFonts w:ascii="Arial" w:hAnsi="Arial" w:cs="Arial"/>
                <w:b/>
                <w:bCs/>
                <w:sz w:val="24"/>
                <w:szCs w:val="24"/>
              </w:rPr>
              <w:t>OR</w:t>
            </w:r>
            <w:r w:rsidRPr="00251C0B">
              <w:rPr>
                <w:rFonts w:ascii="Arial" w:hAnsi="Arial" w:cs="Arial"/>
                <w:sz w:val="20"/>
                <w:szCs w:val="20"/>
              </w:rPr>
              <w:t xml:space="preserve"> 286 000 </w:t>
            </w:r>
            <w:r w:rsidRPr="00251C0B">
              <w:rPr>
                <w:rFonts w:ascii="Arial" w:hAnsi="Arial" w:cs="Arial"/>
                <w:sz w:val="20"/>
                <w:szCs w:val="20"/>
              </w:rPr>
              <w:sym w:font="Wingdings 2" w:char="F050"/>
            </w:r>
            <w:r w:rsidRPr="00251C0B">
              <w:rPr>
                <w:rFonts w:ascii="Arial" w:hAnsi="Arial" w:cs="Arial"/>
                <w:sz w:val="20"/>
                <w:szCs w:val="20"/>
              </w:rPr>
              <w:t xml:space="preserve"> – 192 000 </w:t>
            </w:r>
            <w:r w:rsidRPr="00251C0B">
              <w:rPr>
                <w:rFonts w:ascii="Arial" w:hAnsi="Arial" w:cs="Arial"/>
                <w:sz w:val="20"/>
                <w:szCs w:val="20"/>
              </w:rPr>
              <w:sym w:font="Wingdings 2" w:char="F050"/>
            </w:r>
            <w:r w:rsidRPr="00251C0B">
              <w:rPr>
                <w:rFonts w:ascii="Arial" w:hAnsi="Arial" w:cs="Arial"/>
                <w:sz w:val="20"/>
                <w:szCs w:val="20"/>
              </w:rPr>
              <w:t xml:space="preserve"> – 14 100</w:t>
            </w:r>
            <w:r w:rsidRPr="00251C0B">
              <w:rPr>
                <w:rFonts w:ascii="Arial" w:hAnsi="Arial" w:cs="Arial"/>
                <w:b/>
                <w:bCs/>
                <w:sz w:val="20"/>
                <w:szCs w:val="20"/>
              </w:rPr>
              <w:t xml:space="preserve"> </w:t>
            </w:r>
            <w:r w:rsidRPr="00251C0B">
              <w:rPr>
                <w:rFonts w:ascii="Arial" w:hAnsi="Arial" w:cs="Arial"/>
                <w:b/>
                <w:bCs/>
                <w:sz w:val="20"/>
                <w:szCs w:val="20"/>
              </w:rPr>
              <w:sym w:font="Wingdings 2" w:char="F050"/>
            </w:r>
            <w:r w:rsidRPr="00251C0B">
              <w:rPr>
                <w:rFonts w:ascii="Arial" w:hAnsi="Arial" w:cs="Arial"/>
                <w:b/>
                <w:bCs/>
                <w:sz w:val="20"/>
                <w:szCs w:val="20"/>
              </w:rPr>
              <w:sym w:font="Wingdings 2" w:char="F052"/>
            </w:r>
            <w:r w:rsidRPr="00251C0B">
              <w:rPr>
                <w:rFonts w:ascii="Arial" w:hAnsi="Arial" w:cs="Arial"/>
                <w:b/>
                <w:bCs/>
                <w:sz w:val="20"/>
                <w:szCs w:val="20"/>
              </w:rPr>
              <w:t xml:space="preserve"> </w:t>
            </w:r>
            <w:r w:rsidRPr="00251C0B">
              <w:rPr>
                <w:rFonts w:ascii="Arial" w:hAnsi="Arial" w:cs="Arial"/>
                <w:sz w:val="16"/>
                <w:szCs w:val="16"/>
                <w:highlight w:val="yellow"/>
              </w:rPr>
              <w:t>one part correct</w:t>
            </w:r>
          </w:p>
          <w:p w14:paraId="7F90D277" w14:textId="77777777" w:rsidR="007F754A" w:rsidRPr="00251C0B" w:rsidRDefault="007F754A" w:rsidP="00C562FA">
            <w:pPr>
              <w:rPr>
                <w:rFonts w:ascii="Arial" w:hAnsi="Arial" w:cs="Arial"/>
                <w:sz w:val="16"/>
                <w:szCs w:val="16"/>
              </w:rPr>
            </w:pPr>
            <w:r w:rsidRPr="00251C0B">
              <w:rPr>
                <w:rFonts w:ascii="Arial" w:hAnsi="Arial" w:cs="Arial"/>
                <w:sz w:val="6"/>
                <w:szCs w:val="6"/>
              </w:rPr>
              <w:t xml:space="preserve">                                                                                                                                                                                                                                                                                                                                             </w:t>
            </w:r>
            <w:r w:rsidRPr="00251C0B">
              <w:rPr>
                <w:rFonts w:ascii="Arial" w:hAnsi="Arial" w:cs="Arial"/>
                <w:b/>
                <w:bCs/>
                <w:sz w:val="24"/>
                <w:szCs w:val="24"/>
              </w:rPr>
              <w:t>5</w:t>
            </w:r>
          </w:p>
          <w:p w14:paraId="71E72ABF" w14:textId="77777777" w:rsidR="007F754A" w:rsidRPr="00251C0B" w:rsidRDefault="007F754A" w:rsidP="00C562FA">
            <w:pPr>
              <w:rPr>
                <w:rFonts w:ascii="Arial" w:hAnsi="Arial" w:cs="Arial"/>
                <w:sz w:val="16"/>
                <w:szCs w:val="16"/>
              </w:rPr>
            </w:pPr>
            <w:r w:rsidRPr="00251C0B">
              <w:rPr>
                <w:rFonts w:ascii="Arial" w:hAnsi="Arial" w:cs="Arial"/>
                <w:sz w:val="16"/>
                <w:szCs w:val="16"/>
              </w:rPr>
              <w:t xml:space="preserve">                             </w:t>
            </w:r>
          </w:p>
          <w:p w14:paraId="4C5FC39E" w14:textId="77777777" w:rsidR="007F754A" w:rsidRPr="00251C0B" w:rsidRDefault="007F754A" w:rsidP="00C562FA">
            <w:pPr>
              <w:rPr>
                <w:rFonts w:ascii="Arial" w:hAnsi="Arial" w:cs="Arial"/>
                <w:sz w:val="24"/>
                <w:szCs w:val="24"/>
              </w:rPr>
            </w:pPr>
            <w:r w:rsidRPr="00251C0B">
              <w:rPr>
                <w:rFonts w:ascii="Arial" w:hAnsi="Arial" w:cs="Arial"/>
                <w:b/>
                <w:bCs/>
                <w:sz w:val="24"/>
                <w:szCs w:val="24"/>
              </w:rPr>
              <w:t>OR</w:t>
            </w:r>
            <w:r w:rsidRPr="00251C0B">
              <w:rPr>
                <w:rFonts w:ascii="Arial" w:hAnsi="Arial" w:cs="Arial"/>
                <w:sz w:val="24"/>
                <w:szCs w:val="24"/>
              </w:rPr>
              <w:t>: 286 000 – (192 000 + 14 100)</w:t>
            </w:r>
          </w:p>
          <w:p w14:paraId="10E06356" w14:textId="77777777" w:rsidR="007F754A" w:rsidRPr="00251C0B" w:rsidRDefault="007F754A" w:rsidP="00C562FA">
            <w:pPr>
              <w:rPr>
                <w:rFonts w:ascii="Arial" w:hAnsi="Arial" w:cs="Arial"/>
                <w:sz w:val="16"/>
                <w:szCs w:val="16"/>
              </w:rPr>
            </w:pPr>
            <w:r w:rsidRPr="00251C0B">
              <w:rPr>
                <w:rFonts w:ascii="Arial" w:hAnsi="Arial" w:cs="Arial"/>
                <w:sz w:val="16"/>
                <w:szCs w:val="16"/>
              </w:rPr>
              <w:t xml:space="preserve">                                            206 100 </w:t>
            </w:r>
            <w:r w:rsidRPr="00251C0B">
              <w:rPr>
                <w:rFonts w:ascii="Arial" w:hAnsi="Arial" w:cs="Arial"/>
                <w:sz w:val="16"/>
                <w:szCs w:val="16"/>
                <w:highlight w:val="yellow"/>
              </w:rPr>
              <w:t xml:space="preserve">two marks + one </w:t>
            </w:r>
            <w:proofErr w:type="spellStart"/>
            <w:r w:rsidRPr="00251C0B">
              <w:rPr>
                <w:rFonts w:ascii="Arial" w:hAnsi="Arial" w:cs="Arial"/>
                <w:sz w:val="16"/>
                <w:szCs w:val="16"/>
                <w:highlight w:val="yellow"/>
              </w:rPr>
              <w:t>metode.mark</w:t>
            </w:r>
            <w:proofErr w:type="spellEnd"/>
            <w:r w:rsidRPr="00251C0B">
              <w:rPr>
                <w:rFonts w:ascii="Arial" w:hAnsi="Arial" w:cs="Arial"/>
                <w:sz w:val="16"/>
                <w:szCs w:val="16"/>
              </w:rPr>
              <w:t xml:space="preserve">    </w:t>
            </w:r>
          </w:p>
          <w:p w14:paraId="0B4F930B" w14:textId="77777777" w:rsidR="007F754A" w:rsidRPr="00251C0B" w:rsidRDefault="007F754A" w:rsidP="00C562FA">
            <w:pPr>
              <w:rPr>
                <w:rFonts w:ascii="Arial" w:hAnsi="Arial" w:cs="Arial"/>
                <w:b/>
                <w:sz w:val="24"/>
                <w:szCs w:val="24"/>
              </w:rPr>
            </w:pPr>
            <w:r w:rsidRPr="00251C0B">
              <w:rPr>
                <w:rFonts w:ascii="Arial" w:hAnsi="Arial" w:cs="Arial"/>
                <w:sz w:val="16"/>
                <w:szCs w:val="16"/>
              </w:rPr>
              <w:t xml:space="preserve">  </w:t>
            </w:r>
          </w:p>
        </w:tc>
        <w:tc>
          <w:tcPr>
            <w:tcW w:w="1991" w:type="dxa"/>
            <w:gridSpan w:val="2"/>
            <w:tcBorders>
              <w:top w:val="single" w:sz="4" w:space="0" w:color="auto"/>
              <w:left w:val="single" w:sz="4" w:space="0" w:color="000000"/>
              <w:bottom w:val="single" w:sz="4" w:space="0" w:color="auto"/>
              <w:right w:val="single" w:sz="18" w:space="0" w:color="000000"/>
            </w:tcBorders>
            <w:shd w:val="clear" w:color="auto" w:fill="auto"/>
          </w:tcPr>
          <w:p w14:paraId="06C8B456" w14:textId="77777777" w:rsidR="007F754A" w:rsidRPr="00251C0B" w:rsidRDefault="007F754A" w:rsidP="00C562FA">
            <w:pPr>
              <w:jc w:val="right"/>
              <w:rPr>
                <w:rFonts w:ascii="Arial" w:hAnsi="Arial" w:cs="Arial"/>
                <w:sz w:val="24"/>
                <w:szCs w:val="24"/>
              </w:rPr>
            </w:pPr>
          </w:p>
          <w:p w14:paraId="5CBB0894" w14:textId="77777777" w:rsidR="007F754A" w:rsidRPr="00251C0B" w:rsidRDefault="007F754A" w:rsidP="00C562FA">
            <w:pPr>
              <w:jc w:val="right"/>
              <w:rPr>
                <w:rFonts w:ascii="Arial" w:hAnsi="Arial" w:cs="Arial"/>
                <w:sz w:val="24"/>
                <w:szCs w:val="24"/>
              </w:rPr>
            </w:pPr>
          </w:p>
          <w:p w14:paraId="0E44FE98" w14:textId="77777777" w:rsidR="007F754A" w:rsidRPr="00251C0B" w:rsidRDefault="007F754A" w:rsidP="00C562FA">
            <w:pPr>
              <w:jc w:val="right"/>
              <w:rPr>
                <w:rFonts w:ascii="Arial" w:hAnsi="Arial" w:cs="Arial"/>
                <w:sz w:val="24"/>
                <w:szCs w:val="24"/>
              </w:rPr>
            </w:pPr>
          </w:p>
          <w:p w14:paraId="07E7C51E" w14:textId="77777777" w:rsidR="007F754A" w:rsidRPr="00251C0B" w:rsidRDefault="007F754A" w:rsidP="00C562FA">
            <w:pPr>
              <w:jc w:val="right"/>
              <w:rPr>
                <w:rFonts w:ascii="Arial" w:hAnsi="Arial" w:cs="Arial"/>
                <w:sz w:val="24"/>
                <w:szCs w:val="24"/>
              </w:rPr>
            </w:pPr>
          </w:p>
          <w:p w14:paraId="6181D6B4" w14:textId="77777777" w:rsidR="007F754A" w:rsidRPr="00251C0B" w:rsidRDefault="007F754A" w:rsidP="00C562FA">
            <w:pPr>
              <w:jc w:val="right"/>
              <w:rPr>
                <w:rFonts w:ascii="Arial" w:hAnsi="Arial" w:cs="Arial"/>
                <w:sz w:val="24"/>
                <w:szCs w:val="24"/>
              </w:rPr>
            </w:pPr>
            <w:r w:rsidRPr="00251C0B">
              <w:rPr>
                <w:rFonts w:ascii="Arial" w:hAnsi="Arial" w:cs="Arial"/>
                <w:sz w:val="24"/>
                <w:szCs w:val="24"/>
              </w:rPr>
              <w:t xml:space="preserve">79 900 </w:t>
            </w:r>
            <w:r w:rsidRPr="00251C0B">
              <w:rPr>
                <w:rFonts w:ascii="Arial" w:hAnsi="Arial" w:cs="Arial"/>
                <w:sz w:val="24"/>
                <w:szCs w:val="24"/>
              </w:rPr>
              <w:sym w:font="Wingdings 2" w:char="F052"/>
            </w:r>
            <w:r w:rsidRPr="00C90804">
              <w:rPr>
                <w:rFonts w:ascii="Arial" w:hAnsi="Arial" w:cs="Arial"/>
                <w:color w:val="FF0000"/>
                <w:sz w:val="24"/>
                <w:szCs w:val="24"/>
              </w:rPr>
              <w:t>*</w:t>
            </w:r>
          </w:p>
          <w:p w14:paraId="4D16AA2E" w14:textId="77777777" w:rsidR="007F754A" w:rsidRPr="00251C0B" w:rsidRDefault="007F754A" w:rsidP="00C562FA">
            <w:pPr>
              <w:jc w:val="right"/>
              <w:rPr>
                <w:rFonts w:ascii="Arial" w:hAnsi="Arial" w:cs="Arial"/>
                <w:b/>
                <w:sz w:val="24"/>
                <w:szCs w:val="24"/>
              </w:rPr>
            </w:pPr>
            <w:r w:rsidRPr="00251C0B">
              <w:rPr>
                <w:rFonts w:ascii="Arial" w:hAnsi="Arial" w:cs="Arial"/>
                <w:sz w:val="16"/>
                <w:szCs w:val="16"/>
                <w:highlight w:val="yellow"/>
              </w:rPr>
              <w:t xml:space="preserve"> one part correct</w:t>
            </w:r>
          </w:p>
        </w:tc>
        <w:tc>
          <w:tcPr>
            <w:tcW w:w="992" w:type="dxa"/>
            <w:vMerge/>
            <w:tcBorders>
              <w:left w:val="single" w:sz="18" w:space="0" w:color="000000"/>
            </w:tcBorders>
            <w:shd w:val="clear" w:color="auto" w:fill="auto"/>
            <w:vAlign w:val="bottom"/>
          </w:tcPr>
          <w:p w14:paraId="798B8B09" w14:textId="77777777" w:rsidR="007F754A" w:rsidRPr="00251C0B" w:rsidRDefault="007F754A" w:rsidP="00C562FA">
            <w:pPr>
              <w:jc w:val="center"/>
              <w:rPr>
                <w:rFonts w:ascii="Arial" w:hAnsi="Arial" w:cs="Arial"/>
                <w:b/>
                <w:sz w:val="24"/>
                <w:szCs w:val="24"/>
              </w:rPr>
            </w:pPr>
          </w:p>
        </w:tc>
      </w:tr>
      <w:tr w:rsidR="007F754A" w:rsidRPr="00251C0B" w14:paraId="4C1B8D66" w14:textId="77777777" w:rsidTr="00C562FA">
        <w:tblPrEx>
          <w:tblLook w:val="04A0" w:firstRow="1" w:lastRow="0" w:firstColumn="1" w:lastColumn="0" w:noHBand="0" w:noVBand="1"/>
        </w:tblPrEx>
        <w:tc>
          <w:tcPr>
            <w:tcW w:w="849" w:type="dxa"/>
            <w:gridSpan w:val="2"/>
            <w:tcBorders>
              <w:right w:val="single" w:sz="18" w:space="0" w:color="000000"/>
            </w:tcBorders>
            <w:shd w:val="clear" w:color="auto" w:fill="auto"/>
          </w:tcPr>
          <w:p w14:paraId="3AF97D6D" w14:textId="77777777" w:rsidR="007F754A" w:rsidRPr="00251C0B" w:rsidRDefault="007F754A" w:rsidP="00C562FA">
            <w:pPr>
              <w:rPr>
                <w:rFonts w:ascii="Arial" w:hAnsi="Arial" w:cs="Arial"/>
                <w:b/>
                <w:sz w:val="24"/>
                <w:szCs w:val="24"/>
              </w:rPr>
            </w:pPr>
          </w:p>
        </w:tc>
        <w:tc>
          <w:tcPr>
            <w:tcW w:w="677" w:type="dxa"/>
            <w:tcBorders>
              <w:top w:val="single" w:sz="4" w:space="0" w:color="auto"/>
              <w:left w:val="single" w:sz="18" w:space="0" w:color="000000"/>
              <w:bottom w:val="single" w:sz="18" w:space="0" w:color="000000"/>
              <w:right w:val="single" w:sz="4" w:space="0" w:color="000000"/>
            </w:tcBorders>
            <w:shd w:val="clear" w:color="auto" w:fill="auto"/>
          </w:tcPr>
          <w:p w14:paraId="104D8290" w14:textId="77777777" w:rsidR="007F754A" w:rsidRPr="00251C0B" w:rsidRDefault="007F754A" w:rsidP="00C562FA">
            <w:pPr>
              <w:jc w:val="center"/>
              <w:rPr>
                <w:rFonts w:ascii="Arial" w:hAnsi="Arial" w:cs="Arial"/>
                <w:b/>
                <w:sz w:val="24"/>
                <w:szCs w:val="24"/>
              </w:rPr>
            </w:pPr>
            <w:r w:rsidRPr="00251C0B">
              <w:rPr>
                <w:rFonts w:ascii="Arial" w:hAnsi="Arial" w:cs="Arial"/>
                <w:b/>
                <w:sz w:val="24"/>
                <w:szCs w:val="24"/>
              </w:rPr>
              <w:t>(iii)</w:t>
            </w:r>
          </w:p>
        </w:tc>
        <w:tc>
          <w:tcPr>
            <w:tcW w:w="5947" w:type="dxa"/>
            <w:gridSpan w:val="4"/>
            <w:tcBorders>
              <w:top w:val="single" w:sz="4" w:space="0" w:color="auto"/>
              <w:left w:val="single" w:sz="18" w:space="0" w:color="000000"/>
              <w:bottom w:val="single" w:sz="18" w:space="0" w:color="000000"/>
              <w:right w:val="single" w:sz="4" w:space="0" w:color="000000"/>
            </w:tcBorders>
            <w:shd w:val="clear" w:color="auto" w:fill="auto"/>
          </w:tcPr>
          <w:p w14:paraId="08967820" w14:textId="77777777" w:rsidR="007F754A" w:rsidRPr="00251C0B" w:rsidRDefault="007F754A" w:rsidP="00C562FA">
            <w:pPr>
              <w:tabs>
                <w:tab w:val="left" w:pos="456"/>
              </w:tabs>
              <w:rPr>
                <w:rFonts w:ascii="Arial" w:hAnsi="Arial" w:cs="Arial"/>
                <w:b/>
                <w:sz w:val="24"/>
                <w:szCs w:val="24"/>
              </w:rPr>
            </w:pPr>
            <w:r w:rsidRPr="00251C0B">
              <w:rPr>
                <w:rFonts w:ascii="Arial" w:hAnsi="Arial" w:cs="Arial"/>
                <w:b/>
                <w:sz w:val="24"/>
                <w:szCs w:val="24"/>
              </w:rPr>
              <w:t xml:space="preserve">Total depreciation on equipment </w:t>
            </w:r>
          </w:p>
          <w:p w14:paraId="0F8B24BE" w14:textId="77777777" w:rsidR="007F754A" w:rsidRPr="00251C0B" w:rsidRDefault="007F754A" w:rsidP="00C562FA">
            <w:pPr>
              <w:tabs>
                <w:tab w:val="left" w:pos="456"/>
              </w:tabs>
              <w:rPr>
                <w:rFonts w:ascii="Arial" w:hAnsi="Arial" w:cs="Arial"/>
                <w:b/>
                <w:sz w:val="8"/>
                <w:szCs w:val="8"/>
              </w:rPr>
            </w:pPr>
            <w:r w:rsidRPr="00251C0B">
              <w:rPr>
                <w:rFonts w:ascii="Arial" w:hAnsi="Arial" w:cs="Arial"/>
                <w:b/>
                <w:sz w:val="8"/>
                <w:szCs w:val="8"/>
              </w:rPr>
              <w:t xml:space="preserve">                   </w:t>
            </w:r>
          </w:p>
          <w:p w14:paraId="680D3A94" w14:textId="77777777" w:rsidR="007F754A" w:rsidRPr="00251C0B" w:rsidRDefault="007F754A" w:rsidP="00C562FA">
            <w:pPr>
              <w:tabs>
                <w:tab w:val="left" w:pos="456"/>
              </w:tabs>
              <w:rPr>
                <w:rFonts w:ascii="Arial" w:hAnsi="Arial" w:cs="Arial"/>
                <w:bCs/>
                <w:sz w:val="16"/>
                <w:szCs w:val="16"/>
              </w:rPr>
            </w:pPr>
            <w:r w:rsidRPr="00251C0B">
              <w:rPr>
                <w:rFonts w:ascii="Arial" w:hAnsi="Arial" w:cs="Arial"/>
                <w:b/>
                <w:sz w:val="24"/>
                <w:szCs w:val="24"/>
              </w:rPr>
              <w:t xml:space="preserve">           </w:t>
            </w:r>
            <w:r w:rsidRPr="00251C0B">
              <w:rPr>
                <w:rFonts w:ascii="Arial" w:hAnsi="Arial" w:cs="Arial"/>
                <w:bCs/>
                <w:sz w:val="18"/>
                <w:szCs w:val="18"/>
              </w:rPr>
              <w:t>6</w:t>
            </w:r>
            <w:r>
              <w:rPr>
                <w:rFonts w:ascii="Arial" w:hAnsi="Arial" w:cs="Arial"/>
                <w:bCs/>
                <w:sz w:val="18"/>
                <w:szCs w:val="18"/>
              </w:rPr>
              <w:t>6</w:t>
            </w:r>
            <w:r w:rsidRPr="00251C0B">
              <w:rPr>
                <w:rFonts w:ascii="Arial" w:hAnsi="Arial" w:cs="Arial"/>
                <w:bCs/>
                <w:sz w:val="18"/>
                <w:szCs w:val="18"/>
              </w:rPr>
              <w:t>0 000 x 10% = 6</w:t>
            </w:r>
            <w:r>
              <w:rPr>
                <w:rFonts w:ascii="Arial" w:hAnsi="Arial" w:cs="Arial"/>
                <w:bCs/>
                <w:sz w:val="18"/>
                <w:szCs w:val="18"/>
              </w:rPr>
              <w:t>6</w:t>
            </w:r>
            <w:r w:rsidRPr="00251C0B">
              <w:rPr>
                <w:rFonts w:ascii="Arial" w:hAnsi="Arial" w:cs="Arial"/>
                <w:bCs/>
                <w:sz w:val="18"/>
                <w:szCs w:val="18"/>
              </w:rPr>
              <w:t xml:space="preserve"> 000 (CV is 30 000)   </w:t>
            </w:r>
          </w:p>
          <w:p w14:paraId="5E8D2A63" w14:textId="77777777" w:rsidR="007F754A" w:rsidRPr="00251C0B" w:rsidRDefault="007F754A" w:rsidP="00C562FA">
            <w:pPr>
              <w:rPr>
                <w:rFonts w:ascii="Arial" w:hAnsi="Arial" w:cs="Arial"/>
                <w:sz w:val="10"/>
                <w:szCs w:val="10"/>
              </w:rPr>
            </w:pPr>
          </w:p>
          <w:p w14:paraId="68A00402" w14:textId="77777777" w:rsidR="007F754A" w:rsidRPr="00251C0B" w:rsidRDefault="007F754A" w:rsidP="00C562FA">
            <w:pPr>
              <w:rPr>
                <w:rFonts w:ascii="Arial" w:hAnsi="Arial" w:cs="Arial"/>
                <w:sz w:val="24"/>
                <w:szCs w:val="24"/>
              </w:rPr>
            </w:pPr>
            <w:r w:rsidRPr="00251C0B">
              <w:rPr>
                <w:rFonts w:ascii="Arial" w:hAnsi="Arial" w:cs="Arial"/>
                <w:sz w:val="24"/>
                <w:szCs w:val="24"/>
              </w:rPr>
              <w:t xml:space="preserve">Old: 30 000 – 1                        </w:t>
            </w:r>
            <w:r>
              <w:rPr>
                <w:rFonts w:ascii="Arial" w:hAnsi="Arial" w:cs="Arial"/>
                <w:sz w:val="24"/>
                <w:szCs w:val="24"/>
              </w:rPr>
              <w:t xml:space="preserve">   </w:t>
            </w:r>
            <w:r w:rsidRPr="00251C0B">
              <w:rPr>
                <w:rFonts w:ascii="Arial" w:hAnsi="Arial" w:cs="Arial"/>
                <w:sz w:val="24"/>
                <w:szCs w:val="24"/>
              </w:rPr>
              <w:t xml:space="preserve">   =  29 999 </w:t>
            </w:r>
            <w:r w:rsidRPr="00251C0B">
              <w:rPr>
                <w:rFonts w:ascii="Arial" w:hAnsi="Arial" w:cs="Arial"/>
                <w:sz w:val="24"/>
                <w:szCs w:val="24"/>
              </w:rPr>
              <w:sym w:font="Wingdings 2" w:char="F050"/>
            </w:r>
            <w:r w:rsidRPr="00251C0B">
              <w:rPr>
                <w:rFonts w:ascii="Arial" w:hAnsi="Arial" w:cs="Arial"/>
                <w:sz w:val="24"/>
                <w:szCs w:val="24"/>
              </w:rPr>
              <w:sym w:font="Wingdings 2" w:char="F050"/>
            </w:r>
            <w:r w:rsidRPr="00251C0B">
              <w:rPr>
                <w:rFonts w:ascii="Arial" w:hAnsi="Arial" w:cs="Arial"/>
                <w:sz w:val="24"/>
                <w:szCs w:val="24"/>
              </w:rPr>
              <w:t xml:space="preserve">                                                  </w:t>
            </w:r>
            <w:r w:rsidRPr="00251C0B">
              <w:rPr>
                <w:rFonts w:ascii="Arial" w:hAnsi="Arial" w:cs="Arial"/>
                <w:sz w:val="24"/>
                <w:szCs w:val="24"/>
              </w:rPr>
              <w:tab/>
              <w:t xml:space="preserve">                                                                         </w:t>
            </w:r>
            <w:r w:rsidRPr="00251C0B">
              <w:rPr>
                <w:rFonts w:ascii="Arial" w:hAnsi="Arial" w:cs="Arial"/>
                <w:b/>
                <w:bCs/>
                <w:sz w:val="24"/>
                <w:szCs w:val="24"/>
              </w:rPr>
              <w:t>5</w:t>
            </w:r>
          </w:p>
          <w:p w14:paraId="5DC6BE15" w14:textId="77777777" w:rsidR="007F754A" w:rsidRPr="00251C0B" w:rsidRDefault="007F754A" w:rsidP="00C562FA">
            <w:pPr>
              <w:rPr>
                <w:rFonts w:ascii="Arial" w:hAnsi="Arial" w:cs="Arial"/>
              </w:rPr>
            </w:pPr>
            <w:r w:rsidRPr="00251C0B">
              <w:rPr>
                <w:rFonts w:ascii="Arial" w:hAnsi="Arial" w:cs="Arial"/>
                <w:sz w:val="24"/>
                <w:szCs w:val="24"/>
              </w:rPr>
              <w:t xml:space="preserve">New: 156 000 x </w:t>
            </w:r>
            <w:r>
              <w:rPr>
                <w:rFonts w:ascii="Arial" w:hAnsi="Arial" w:cs="Arial"/>
                <w:sz w:val="24"/>
                <w:szCs w:val="24"/>
              </w:rPr>
              <w:t>[</w:t>
            </w:r>
            <w:r w:rsidRPr="00251C0B">
              <w:rPr>
                <w:rFonts w:ascii="Arial" w:hAnsi="Arial" w:cs="Arial"/>
                <w:sz w:val="24"/>
                <w:szCs w:val="24"/>
              </w:rPr>
              <w:t>10/100  x 6/12</w:t>
            </w:r>
            <w:r>
              <w:rPr>
                <w:rFonts w:ascii="Arial" w:hAnsi="Arial" w:cs="Arial"/>
                <w:sz w:val="24"/>
                <w:szCs w:val="24"/>
              </w:rPr>
              <w:t>]</w:t>
            </w:r>
            <w:r w:rsidRPr="00251C0B">
              <w:rPr>
                <w:rFonts w:ascii="Arial" w:hAnsi="Arial" w:cs="Arial"/>
                <w:sz w:val="24"/>
                <w:szCs w:val="24"/>
              </w:rPr>
              <w:t xml:space="preserve">    =   7 800 </w:t>
            </w:r>
            <w:r w:rsidRPr="00251C0B">
              <w:rPr>
                <w:rFonts w:ascii="Arial" w:hAnsi="Arial" w:cs="Arial"/>
                <w:sz w:val="24"/>
                <w:szCs w:val="24"/>
              </w:rPr>
              <w:sym w:font="Wingdings 2" w:char="F050"/>
            </w:r>
            <w:r w:rsidRPr="00251C0B">
              <w:rPr>
                <w:rFonts w:ascii="Arial" w:hAnsi="Arial" w:cs="Arial"/>
                <w:sz w:val="24"/>
                <w:szCs w:val="24"/>
              </w:rPr>
              <w:sym w:font="Wingdings 2" w:char="F052"/>
            </w:r>
            <w:r w:rsidRPr="00251C0B">
              <w:rPr>
                <w:rFonts w:ascii="Arial" w:hAnsi="Arial" w:cs="Arial"/>
              </w:rPr>
              <w:t xml:space="preserve">    </w:t>
            </w:r>
          </w:p>
          <w:p w14:paraId="2C77010C" w14:textId="77777777" w:rsidR="007F754A" w:rsidRPr="00251C0B" w:rsidRDefault="007F754A" w:rsidP="00C562FA">
            <w:pPr>
              <w:rPr>
                <w:rFonts w:ascii="Arial" w:hAnsi="Arial" w:cs="Arial"/>
                <w:b/>
                <w:sz w:val="24"/>
                <w:szCs w:val="24"/>
              </w:rPr>
            </w:pPr>
            <w:r w:rsidRPr="00251C0B">
              <w:rPr>
                <w:rFonts w:ascii="Arial" w:hAnsi="Arial" w:cs="Arial"/>
                <w:sz w:val="16"/>
                <w:szCs w:val="16"/>
              </w:rPr>
              <w:t xml:space="preserve">                                                                                    </w:t>
            </w:r>
            <w:r w:rsidRPr="00251C0B">
              <w:rPr>
                <w:rFonts w:ascii="Arial" w:hAnsi="Arial" w:cs="Arial"/>
                <w:sz w:val="16"/>
                <w:szCs w:val="16"/>
                <w:highlight w:val="yellow"/>
              </w:rPr>
              <w:t>any one part corre</w:t>
            </w:r>
            <w:r w:rsidRPr="00CA1670">
              <w:rPr>
                <w:rFonts w:ascii="Arial" w:hAnsi="Arial" w:cs="Arial"/>
                <w:sz w:val="16"/>
                <w:szCs w:val="16"/>
                <w:highlight w:val="yellow"/>
              </w:rPr>
              <w:t>ct</w:t>
            </w:r>
            <w:r w:rsidRPr="00251C0B">
              <w:rPr>
                <w:rFonts w:ascii="Arial" w:hAnsi="Arial" w:cs="Arial"/>
              </w:rPr>
              <w:t xml:space="preserve">               </w:t>
            </w:r>
          </w:p>
        </w:tc>
        <w:tc>
          <w:tcPr>
            <w:tcW w:w="1991" w:type="dxa"/>
            <w:gridSpan w:val="2"/>
            <w:tcBorders>
              <w:top w:val="single" w:sz="4" w:space="0" w:color="auto"/>
              <w:left w:val="single" w:sz="4" w:space="0" w:color="000000"/>
              <w:bottom w:val="single" w:sz="18" w:space="0" w:color="000000"/>
              <w:right w:val="single" w:sz="18" w:space="0" w:color="000000"/>
            </w:tcBorders>
            <w:shd w:val="clear" w:color="auto" w:fill="auto"/>
            <w:vAlign w:val="center"/>
          </w:tcPr>
          <w:p w14:paraId="6C7005E5" w14:textId="77777777" w:rsidR="007F754A" w:rsidRPr="00251C0B" w:rsidRDefault="007F754A" w:rsidP="00C562FA">
            <w:pPr>
              <w:jc w:val="right"/>
              <w:rPr>
                <w:rFonts w:ascii="Arial" w:hAnsi="Arial" w:cs="Arial"/>
                <w:sz w:val="24"/>
                <w:szCs w:val="24"/>
              </w:rPr>
            </w:pPr>
          </w:p>
          <w:p w14:paraId="209F088C" w14:textId="77777777" w:rsidR="007F754A" w:rsidRPr="00251C0B" w:rsidRDefault="007F754A" w:rsidP="00C562FA">
            <w:pPr>
              <w:jc w:val="right"/>
              <w:rPr>
                <w:rFonts w:ascii="Arial" w:hAnsi="Arial" w:cs="Arial"/>
                <w:sz w:val="24"/>
                <w:szCs w:val="24"/>
              </w:rPr>
            </w:pPr>
            <w:r w:rsidRPr="00251C0B">
              <w:rPr>
                <w:rFonts w:ascii="Arial" w:hAnsi="Arial" w:cs="Arial"/>
                <w:sz w:val="24"/>
                <w:szCs w:val="24"/>
              </w:rPr>
              <w:t xml:space="preserve">37 799 </w:t>
            </w:r>
            <w:r w:rsidRPr="00251C0B">
              <w:rPr>
                <w:rFonts w:ascii="Arial" w:hAnsi="Arial" w:cs="Arial"/>
                <w:sz w:val="24"/>
                <w:szCs w:val="24"/>
              </w:rPr>
              <w:sym w:font="Wingdings 2" w:char="F052"/>
            </w:r>
            <w:r w:rsidRPr="00C90804">
              <w:rPr>
                <w:rFonts w:ascii="Arial" w:hAnsi="Arial" w:cs="Arial"/>
                <w:color w:val="FF0000"/>
                <w:sz w:val="24"/>
                <w:szCs w:val="24"/>
              </w:rPr>
              <w:t>*</w:t>
            </w:r>
          </w:p>
          <w:p w14:paraId="10179B22" w14:textId="77777777" w:rsidR="007F754A" w:rsidRPr="00251C0B" w:rsidRDefault="007F754A" w:rsidP="00C562FA">
            <w:pPr>
              <w:jc w:val="center"/>
              <w:rPr>
                <w:rFonts w:ascii="Arial" w:hAnsi="Arial" w:cs="Arial"/>
                <w:b/>
                <w:sz w:val="24"/>
                <w:szCs w:val="24"/>
              </w:rPr>
            </w:pPr>
            <w:r w:rsidRPr="00251C0B">
              <w:rPr>
                <w:rFonts w:ascii="Arial" w:hAnsi="Arial" w:cs="Arial"/>
                <w:sz w:val="16"/>
                <w:szCs w:val="16"/>
                <w:highlight w:val="yellow"/>
              </w:rPr>
              <w:t>any one part correct</w:t>
            </w:r>
          </w:p>
        </w:tc>
        <w:tc>
          <w:tcPr>
            <w:tcW w:w="992" w:type="dxa"/>
            <w:vMerge/>
            <w:tcBorders>
              <w:left w:val="single" w:sz="18" w:space="0" w:color="000000"/>
            </w:tcBorders>
            <w:shd w:val="clear" w:color="auto" w:fill="auto"/>
            <w:vAlign w:val="bottom"/>
          </w:tcPr>
          <w:p w14:paraId="74A72AA2" w14:textId="77777777" w:rsidR="007F754A" w:rsidRPr="00251C0B" w:rsidRDefault="007F754A" w:rsidP="00C562FA">
            <w:pPr>
              <w:jc w:val="center"/>
              <w:rPr>
                <w:rFonts w:ascii="Arial" w:hAnsi="Arial" w:cs="Arial"/>
                <w:b/>
                <w:sz w:val="24"/>
                <w:szCs w:val="24"/>
              </w:rPr>
            </w:pPr>
          </w:p>
        </w:tc>
      </w:tr>
      <w:tr w:rsidR="007F754A" w:rsidRPr="00251C0B" w14:paraId="2ED2FEC8" w14:textId="77777777" w:rsidTr="00C562FA">
        <w:tblPrEx>
          <w:tblLook w:val="04A0" w:firstRow="1" w:lastRow="0" w:firstColumn="1" w:lastColumn="0" w:noHBand="0" w:noVBand="1"/>
        </w:tblPrEx>
        <w:tc>
          <w:tcPr>
            <w:tcW w:w="849" w:type="dxa"/>
            <w:gridSpan w:val="2"/>
          </w:tcPr>
          <w:p w14:paraId="580C6855" w14:textId="77777777" w:rsidR="007F754A" w:rsidRPr="00251C0B" w:rsidRDefault="007F754A" w:rsidP="00C562FA">
            <w:pPr>
              <w:rPr>
                <w:rFonts w:ascii="Arial" w:eastAsia="Times New Roman" w:hAnsi="Arial" w:cs="Arial"/>
                <w:b/>
                <w:sz w:val="24"/>
                <w:szCs w:val="24"/>
              </w:rPr>
            </w:pPr>
          </w:p>
        </w:tc>
        <w:tc>
          <w:tcPr>
            <w:tcW w:w="1572" w:type="dxa"/>
            <w:gridSpan w:val="3"/>
          </w:tcPr>
          <w:p w14:paraId="6F0B5C65" w14:textId="77777777" w:rsidR="007F754A" w:rsidRPr="00251C0B" w:rsidRDefault="007F754A" w:rsidP="00C562FA">
            <w:pPr>
              <w:jc w:val="center"/>
              <w:rPr>
                <w:rFonts w:ascii="Arial" w:eastAsia="Times New Roman" w:hAnsi="Arial" w:cs="Arial"/>
                <w:b/>
                <w:sz w:val="10"/>
                <w:szCs w:val="10"/>
              </w:rPr>
            </w:pPr>
          </w:p>
        </w:tc>
        <w:tc>
          <w:tcPr>
            <w:tcW w:w="7043" w:type="dxa"/>
            <w:gridSpan w:val="4"/>
          </w:tcPr>
          <w:p w14:paraId="21E46E87" w14:textId="77777777" w:rsidR="007F754A" w:rsidRPr="00251C0B" w:rsidRDefault="007F754A" w:rsidP="00C562FA">
            <w:pPr>
              <w:rPr>
                <w:rFonts w:ascii="Arial" w:eastAsia="Times New Roman" w:hAnsi="Arial" w:cs="Arial"/>
                <w:b/>
                <w:sz w:val="10"/>
                <w:szCs w:val="10"/>
              </w:rPr>
            </w:pPr>
          </w:p>
        </w:tc>
        <w:tc>
          <w:tcPr>
            <w:tcW w:w="992" w:type="dxa"/>
            <w:vAlign w:val="bottom"/>
          </w:tcPr>
          <w:p w14:paraId="5370F0CE" w14:textId="77777777" w:rsidR="007F754A" w:rsidRPr="00251C0B" w:rsidRDefault="007F754A" w:rsidP="00C562FA">
            <w:pPr>
              <w:jc w:val="center"/>
              <w:rPr>
                <w:rFonts w:ascii="Arial" w:eastAsia="Times New Roman" w:hAnsi="Arial" w:cs="Arial"/>
                <w:sz w:val="10"/>
                <w:szCs w:val="10"/>
              </w:rPr>
            </w:pPr>
          </w:p>
        </w:tc>
      </w:tr>
      <w:tr w:rsidR="007F754A" w:rsidRPr="00251C0B" w14:paraId="19E98291" w14:textId="77777777" w:rsidTr="00C562FA">
        <w:tblPrEx>
          <w:tblLook w:val="04A0" w:firstRow="1" w:lastRow="0" w:firstColumn="1" w:lastColumn="0" w:noHBand="0" w:noVBand="1"/>
        </w:tblPrEx>
        <w:tc>
          <w:tcPr>
            <w:tcW w:w="849" w:type="dxa"/>
            <w:gridSpan w:val="2"/>
          </w:tcPr>
          <w:p w14:paraId="6F85005E" w14:textId="77777777" w:rsidR="007F754A" w:rsidRPr="00251C0B" w:rsidRDefault="007F754A" w:rsidP="00C562FA">
            <w:pPr>
              <w:rPr>
                <w:rFonts w:ascii="Times New Roman" w:eastAsia="Times New Roman" w:hAnsi="Times New Roman"/>
                <w:b/>
                <w:sz w:val="24"/>
                <w:szCs w:val="24"/>
              </w:rPr>
            </w:pPr>
            <w:r w:rsidRPr="00251C0B">
              <w:rPr>
                <w:rFonts w:ascii="Arial" w:eastAsia="Times New Roman" w:hAnsi="Arial" w:cs="Arial"/>
                <w:b/>
                <w:sz w:val="24"/>
                <w:szCs w:val="24"/>
              </w:rPr>
              <w:t>2.2.2</w:t>
            </w:r>
          </w:p>
        </w:tc>
        <w:tc>
          <w:tcPr>
            <w:tcW w:w="8615" w:type="dxa"/>
            <w:gridSpan w:val="7"/>
          </w:tcPr>
          <w:p w14:paraId="5C6BFB73" w14:textId="77777777" w:rsidR="007F754A" w:rsidRPr="00251C0B" w:rsidRDefault="007F754A" w:rsidP="00C562FA">
            <w:pPr>
              <w:rPr>
                <w:rFonts w:ascii="Arial" w:eastAsia="Arial" w:hAnsi="Arial" w:cs="Arial"/>
                <w:b/>
                <w:bCs/>
                <w:sz w:val="24"/>
                <w:szCs w:val="24"/>
                <w:lang w:eastAsia="en-ZA" w:bidi="en-ZA"/>
              </w:rPr>
            </w:pPr>
            <w:r w:rsidRPr="00251C0B">
              <w:rPr>
                <w:rFonts w:ascii="Arial" w:eastAsia="Arial" w:hAnsi="Arial" w:cs="Arial"/>
                <w:b/>
                <w:bCs/>
                <w:sz w:val="24"/>
                <w:szCs w:val="24"/>
                <w:lang w:eastAsia="en-ZA" w:bidi="en-ZA"/>
              </w:rPr>
              <w:t xml:space="preserve">Calculate the following amounts for the 2023 Cash Flow Statement: </w:t>
            </w:r>
          </w:p>
          <w:p w14:paraId="359A5ACC" w14:textId="77777777" w:rsidR="007F754A" w:rsidRPr="00251C0B" w:rsidRDefault="007F754A" w:rsidP="00C562FA">
            <w:pPr>
              <w:rPr>
                <w:rFonts w:ascii="Arial" w:eastAsia="Arial" w:hAnsi="Arial" w:cs="Arial"/>
                <w:b/>
                <w:bCs/>
                <w:sz w:val="12"/>
                <w:szCs w:val="12"/>
                <w:lang w:eastAsia="en-ZA" w:bidi="en-ZA"/>
              </w:rPr>
            </w:pPr>
          </w:p>
        </w:tc>
        <w:tc>
          <w:tcPr>
            <w:tcW w:w="992" w:type="dxa"/>
            <w:vAlign w:val="bottom"/>
          </w:tcPr>
          <w:p w14:paraId="7D9A0CC9" w14:textId="77777777" w:rsidR="007F754A" w:rsidRPr="00251C0B" w:rsidRDefault="007F754A" w:rsidP="00C562FA">
            <w:pPr>
              <w:jc w:val="center"/>
              <w:rPr>
                <w:rFonts w:ascii="Arial" w:eastAsia="Times New Roman" w:hAnsi="Arial" w:cs="Arial"/>
                <w:b/>
                <w:sz w:val="24"/>
                <w:szCs w:val="24"/>
              </w:rPr>
            </w:pPr>
          </w:p>
        </w:tc>
      </w:tr>
      <w:tr w:rsidR="007F754A" w:rsidRPr="00251C0B" w14:paraId="2FFD840C" w14:textId="77777777" w:rsidTr="00C562FA">
        <w:tblPrEx>
          <w:tblLook w:val="04A0" w:firstRow="1" w:lastRow="0" w:firstColumn="1" w:lastColumn="0" w:noHBand="0" w:noVBand="1"/>
        </w:tblPrEx>
        <w:tc>
          <w:tcPr>
            <w:tcW w:w="849" w:type="dxa"/>
            <w:gridSpan w:val="2"/>
            <w:tcBorders>
              <w:right w:val="single" w:sz="18" w:space="0" w:color="auto"/>
            </w:tcBorders>
          </w:tcPr>
          <w:p w14:paraId="2E42BEC8" w14:textId="77777777" w:rsidR="007F754A" w:rsidRPr="00251C0B" w:rsidRDefault="007F754A" w:rsidP="00C562FA">
            <w:pPr>
              <w:rPr>
                <w:rFonts w:ascii="Arial" w:eastAsia="Times New Roman" w:hAnsi="Arial" w:cs="Arial"/>
                <w:b/>
                <w:sz w:val="24"/>
                <w:szCs w:val="24"/>
              </w:rPr>
            </w:pPr>
          </w:p>
        </w:tc>
        <w:tc>
          <w:tcPr>
            <w:tcW w:w="6624" w:type="dxa"/>
            <w:gridSpan w:val="5"/>
            <w:tcBorders>
              <w:top w:val="single" w:sz="18" w:space="0" w:color="000000"/>
              <w:left w:val="single" w:sz="4" w:space="0" w:color="000000"/>
              <w:bottom w:val="single" w:sz="18" w:space="0" w:color="000000"/>
              <w:right w:val="single" w:sz="2" w:space="0" w:color="auto"/>
            </w:tcBorders>
          </w:tcPr>
          <w:p w14:paraId="519DCAC8" w14:textId="77777777" w:rsidR="007F754A" w:rsidRPr="00251C0B" w:rsidRDefault="007F754A" w:rsidP="00C562FA">
            <w:pPr>
              <w:jc w:val="center"/>
              <w:rPr>
                <w:rFonts w:ascii="Arial" w:eastAsia="Times New Roman" w:hAnsi="Arial" w:cs="Arial"/>
                <w:b/>
                <w:sz w:val="24"/>
                <w:szCs w:val="24"/>
              </w:rPr>
            </w:pPr>
            <w:r w:rsidRPr="00251C0B">
              <w:rPr>
                <w:rFonts w:ascii="Arial" w:hAnsi="Arial" w:cs="Arial"/>
                <w:b/>
                <w:sz w:val="24"/>
                <w:szCs w:val="24"/>
              </w:rPr>
              <w:t>W</w:t>
            </w:r>
            <w:r w:rsidRPr="00251C0B">
              <w:rPr>
                <w:rFonts w:ascii="Arial" w:eastAsia="Times New Roman" w:hAnsi="Arial" w:cs="Arial"/>
                <w:b/>
                <w:sz w:val="24"/>
                <w:szCs w:val="24"/>
              </w:rPr>
              <w:t>ORKINGS</w:t>
            </w:r>
          </w:p>
        </w:tc>
        <w:tc>
          <w:tcPr>
            <w:tcW w:w="1991" w:type="dxa"/>
            <w:gridSpan w:val="2"/>
            <w:tcBorders>
              <w:top w:val="single" w:sz="18" w:space="0" w:color="000000"/>
              <w:left w:val="single" w:sz="2" w:space="0" w:color="auto"/>
              <w:bottom w:val="single" w:sz="18" w:space="0" w:color="000000"/>
              <w:right w:val="single" w:sz="18" w:space="0" w:color="000000"/>
            </w:tcBorders>
            <w:vAlign w:val="center"/>
          </w:tcPr>
          <w:p w14:paraId="2D79497A" w14:textId="77777777" w:rsidR="007F754A" w:rsidRPr="00251C0B" w:rsidRDefault="007F754A" w:rsidP="00C562FA">
            <w:pPr>
              <w:jc w:val="center"/>
              <w:rPr>
                <w:rFonts w:ascii="Arial" w:eastAsia="Times New Roman" w:hAnsi="Arial" w:cs="Arial"/>
                <w:b/>
                <w:sz w:val="24"/>
                <w:szCs w:val="24"/>
              </w:rPr>
            </w:pPr>
            <w:r w:rsidRPr="00251C0B">
              <w:rPr>
                <w:rFonts w:ascii="Arial" w:hAnsi="Arial" w:cs="Arial"/>
                <w:b/>
                <w:sz w:val="24"/>
                <w:szCs w:val="24"/>
              </w:rPr>
              <w:t>A</w:t>
            </w:r>
            <w:r w:rsidRPr="00251C0B">
              <w:rPr>
                <w:rFonts w:ascii="Arial" w:eastAsia="Times New Roman" w:hAnsi="Arial" w:cs="Arial"/>
                <w:b/>
                <w:sz w:val="24"/>
                <w:szCs w:val="24"/>
              </w:rPr>
              <w:t>NSWER</w:t>
            </w:r>
          </w:p>
        </w:tc>
        <w:tc>
          <w:tcPr>
            <w:tcW w:w="992" w:type="dxa"/>
            <w:vMerge w:val="restart"/>
            <w:tcBorders>
              <w:left w:val="single" w:sz="18" w:space="0" w:color="auto"/>
            </w:tcBorders>
            <w:vAlign w:val="bottom"/>
          </w:tcPr>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16"/>
            </w:tblGrid>
            <w:tr w:rsidR="007F754A" w:rsidRPr="00251C0B" w14:paraId="488558F9" w14:textId="77777777" w:rsidTr="00C562FA">
              <w:tc>
                <w:tcPr>
                  <w:tcW w:w="716" w:type="dxa"/>
                  <w:shd w:val="clear" w:color="auto" w:fill="auto"/>
                </w:tcPr>
                <w:p w14:paraId="21049999" w14:textId="77777777" w:rsidR="007F754A" w:rsidRPr="00251C0B" w:rsidRDefault="007F754A" w:rsidP="00C562FA">
                  <w:pPr>
                    <w:jc w:val="center"/>
                    <w:rPr>
                      <w:rFonts w:ascii="Arial" w:hAnsi="Arial" w:cs="Arial"/>
                      <w:b/>
                      <w:sz w:val="24"/>
                      <w:szCs w:val="24"/>
                    </w:rPr>
                  </w:pPr>
                </w:p>
              </w:tc>
            </w:tr>
            <w:tr w:rsidR="007F754A" w:rsidRPr="00251C0B" w14:paraId="7BB2D2B2" w14:textId="77777777" w:rsidTr="00C562FA">
              <w:tc>
                <w:tcPr>
                  <w:tcW w:w="716" w:type="dxa"/>
                  <w:shd w:val="clear" w:color="auto" w:fill="auto"/>
                </w:tcPr>
                <w:p w14:paraId="3EB332DB" w14:textId="77777777" w:rsidR="007F754A" w:rsidRPr="00251C0B" w:rsidRDefault="007F754A" w:rsidP="00C562FA">
                  <w:pPr>
                    <w:jc w:val="center"/>
                    <w:rPr>
                      <w:rFonts w:ascii="Arial" w:hAnsi="Arial" w:cs="Arial"/>
                      <w:b/>
                      <w:sz w:val="24"/>
                      <w:szCs w:val="24"/>
                    </w:rPr>
                  </w:pPr>
                  <w:r w:rsidRPr="00251C0B">
                    <w:rPr>
                      <w:rFonts w:ascii="Arial" w:hAnsi="Arial" w:cs="Arial"/>
                      <w:b/>
                      <w:sz w:val="24"/>
                      <w:szCs w:val="24"/>
                    </w:rPr>
                    <w:t>4</w:t>
                  </w:r>
                </w:p>
              </w:tc>
            </w:tr>
          </w:tbl>
          <w:p w14:paraId="164A0063" w14:textId="77777777" w:rsidR="007F754A" w:rsidRPr="00251C0B" w:rsidRDefault="007F754A" w:rsidP="00C562FA">
            <w:pPr>
              <w:jc w:val="center"/>
              <w:rPr>
                <w:rFonts w:ascii="Arial" w:eastAsia="Times New Roman" w:hAnsi="Arial" w:cs="Arial"/>
                <w:sz w:val="24"/>
                <w:szCs w:val="24"/>
              </w:rPr>
            </w:pPr>
          </w:p>
        </w:tc>
      </w:tr>
      <w:tr w:rsidR="007F754A" w:rsidRPr="00251C0B" w14:paraId="2CAF52E1" w14:textId="77777777" w:rsidTr="00C562FA">
        <w:tblPrEx>
          <w:tblLook w:val="04A0" w:firstRow="1" w:lastRow="0" w:firstColumn="1" w:lastColumn="0" w:noHBand="0" w:noVBand="1"/>
        </w:tblPrEx>
        <w:trPr>
          <w:trHeight w:val="268"/>
        </w:trPr>
        <w:tc>
          <w:tcPr>
            <w:tcW w:w="849" w:type="dxa"/>
            <w:gridSpan w:val="2"/>
            <w:vMerge w:val="restart"/>
            <w:tcBorders>
              <w:right w:val="single" w:sz="18" w:space="0" w:color="auto"/>
            </w:tcBorders>
          </w:tcPr>
          <w:p w14:paraId="2BBF8F09" w14:textId="77777777" w:rsidR="007F754A" w:rsidRPr="00251C0B" w:rsidRDefault="007F754A" w:rsidP="00C562FA">
            <w:pPr>
              <w:jc w:val="center"/>
              <w:rPr>
                <w:rFonts w:ascii="Arial" w:eastAsia="Times New Roman" w:hAnsi="Arial" w:cs="Arial"/>
                <w:b/>
                <w:sz w:val="24"/>
                <w:szCs w:val="24"/>
              </w:rPr>
            </w:pPr>
          </w:p>
          <w:p w14:paraId="6EDF1B77" w14:textId="77777777" w:rsidR="007F754A" w:rsidRPr="00251C0B" w:rsidRDefault="007F754A" w:rsidP="00C562FA">
            <w:pPr>
              <w:jc w:val="center"/>
              <w:rPr>
                <w:rFonts w:ascii="Arial" w:eastAsia="Times New Roman" w:hAnsi="Arial" w:cs="Arial"/>
                <w:b/>
                <w:sz w:val="24"/>
                <w:szCs w:val="24"/>
              </w:rPr>
            </w:pPr>
          </w:p>
          <w:p w14:paraId="002DA436" w14:textId="77777777" w:rsidR="007F754A" w:rsidRPr="00251C0B" w:rsidRDefault="007F754A" w:rsidP="00C562FA">
            <w:pPr>
              <w:jc w:val="center"/>
              <w:rPr>
                <w:rFonts w:ascii="Arial" w:eastAsia="Times New Roman" w:hAnsi="Arial" w:cs="Arial"/>
                <w:b/>
                <w:sz w:val="24"/>
                <w:szCs w:val="24"/>
              </w:rPr>
            </w:pPr>
          </w:p>
          <w:p w14:paraId="72016862" w14:textId="77777777" w:rsidR="007F754A" w:rsidRPr="00251C0B" w:rsidRDefault="007F754A" w:rsidP="00C562FA">
            <w:pPr>
              <w:jc w:val="center"/>
              <w:rPr>
                <w:rFonts w:ascii="Arial" w:eastAsia="Times New Roman" w:hAnsi="Arial" w:cs="Arial"/>
                <w:b/>
                <w:sz w:val="24"/>
                <w:szCs w:val="24"/>
              </w:rPr>
            </w:pPr>
          </w:p>
          <w:p w14:paraId="3B0E5D5B" w14:textId="77777777" w:rsidR="007F754A" w:rsidRPr="00251C0B" w:rsidRDefault="007F754A" w:rsidP="00C562FA">
            <w:pPr>
              <w:jc w:val="center"/>
              <w:rPr>
                <w:rFonts w:ascii="Arial" w:eastAsia="Times New Roman" w:hAnsi="Arial" w:cs="Arial"/>
                <w:b/>
                <w:sz w:val="24"/>
                <w:szCs w:val="24"/>
              </w:rPr>
            </w:pPr>
          </w:p>
          <w:p w14:paraId="3120478C" w14:textId="77777777" w:rsidR="007F754A" w:rsidRPr="00251C0B" w:rsidRDefault="007F754A" w:rsidP="00C562FA">
            <w:pPr>
              <w:jc w:val="center"/>
              <w:rPr>
                <w:rFonts w:ascii="Arial" w:eastAsia="Times New Roman" w:hAnsi="Arial" w:cs="Arial"/>
                <w:b/>
                <w:sz w:val="24"/>
                <w:szCs w:val="24"/>
              </w:rPr>
            </w:pPr>
          </w:p>
          <w:p w14:paraId="3E659762" w14:textId="77777777" w:rsidR="007F754A" w:rsidRPr="00251C0B" w:rsidRDefault="007F754A" w:rsidP="00C562FA">
            <w:pPr>
              <w:jc w:val="center"/>
              <w:rPr>
                <w:rFonts w:ascii="Arial" w:eastAsia="Times New Roman" w:hAnsi="Arial" w:cs="Arial"/>
                <w:b/>
                <w:sz w:val="24"/>
                <w:szCs w:val="24"/>
              </w:rPr>
            </w:pPr>
          </w:p>
        </w:tc>
        <w:tc>
          <w:tcPr>
            <w:tcW w:w="6624" w:type="dxa"/>
            <w:gridSpan w:val="5"/>
            <w:tcBorders>
              <w:top w:val="single" w:sz="18" w:space="0" w:color="auto"/>
              <w:left w:val="single" w:sz="18" w:space="0" w:color="auto"/>
              <w:right w:val="single" w:sz="2" w:space="0" w:color="auto"/>
            </w:tcBorders>
          </w:tcPr>
          <w:p w14:paraId="5A6D560E" w14:textId="77777777" w:rsidR="007F754A" w:rsidRPr="00251C0B" w:rsidRDefault="007F754A" w:rsidP="00C562FA">
            <w:pPr>
              <w:rPr>
                <w:rFonts w:ascii="Arial" w:eastAsia="Times New Roman" w:hAnsi="Arial" w:cs="Arial"/>
                <w:sz w:val="8"/>
                <w:szCs w:val="8"/>
              </w:rPr>
            </w:pPr>
            <w:r w:rsidRPr="00251C0B">
              <w:rPr>
                <w:rFonts w:ascii="Arial" w:hAnsi="Arial" w:cs="Arial"/>
                <w:b/>
                <w:bCs/>
                <w:sz w:val="24"/>
                <w:szCs w:val="24"/>
              </w:rPr>
              <w:t xml:space="preserve">Income tax paid </w:t>
            </w:r>
          </w:p>
        </w:tc>
        <w:tc>
          <w:tcPr>
            <w:tcW w:w="1991" w:type="dxa"/>
            <w:gridSpan w:val="2"/>
            <w:tcBorders>
              <w:top w:val="single" w:sz="18" w:space="0" w:color="auto"/>
              <w:left w:val="single" w:sz="2" w:space="0" w:color="auto"/>
              <w:right w:val="single" w:sz="18" w:space="0" w:color="auto"/>
            </w:tcBorders>
          </w:tcPr>
          <w:p w14:paraId="2F8B2D8E" w14:textId="77777777" w:rsidR="007F754A" w:rsidRPr="00251C0B" w:rsidRDefault="007F754A" w:rsidP="00C562FA">
            <w:pPr>
              <w:jc w:val="center"/>
              <w:rPr>
                <w:rFonts w:ascii="Arial" w:eastAsia="Times New Roman" w:hAnsi="Arial" w:cs="Arial"/>
                <w:sz w:val="24"/>
                <w:szCs w:val="24"/>
              </w:rPr>
            </w:pPr>
          </w:p>
        </w:tc>
        <w:tc>
          <w:tcPr>
            <w:tcW w:w="992" w:type="dxa"/>
            <w:vMerge/>
            <w:tcBorders>
              <w:left w:val="single" w:sz="18" w:space="0" w:color="auto"/>
            </w:tcBorders>
            <w:vAlign w:val="bottom"/>
          </w:tcPr>
          <w:p w14:paraId="095F6B98" w14:textId="77777777" w:rsidR="007F754A" w:rsidRPr="00251C0B" w:rsidRDefault="007F754A" w:rsidP="00C562FA">
            <w:pPr>
              <w:jc w:val="center"/>
              <w:rPr>
                <w:rFonts w:ascii="Arial" w:eastAsia="Times New Roman" w:hAnsi="Arial" w:cs="Arial"/>
                <w:sz w:val="24"/>
                <w:szCs w:val="24"/>
              </w:rPr>
            </w:pPr>
          </w:p>
        </w:tc>
      </w:tr>
      <w:tr w:rsidR="007F754A" w:rsidRPr="00251C0B" w14:paraId="178A6807" w14:textId="77777777" w:rsidTr="00C562FA">
        <w:tblPrEx>
          <w:tblLook w:val="04A0" w:firstRow="1" w:lastRow="0" w:firstColumn="1" w:lastColumn="0" w:noHBand="0" w:noVBand="1"/>
        </w:tblPrEx>
        <w:trPr>
          <w:trHeight w:val="956"/>
        </w:trPr>
        <w:tc>
          <w:tcPr>
            <w:tcW w:w="849" w:type="dxa"/>
            <w:gridSpan w:val="2"/>
            <w:vMerge/>
            <w:tcBorders>
              <w:right w:val="single" w:sz="18" w:space="0" w:color="auto"/>
            </w:tcBorders>
          </w:tcPr>
          <w:p w14:paraId="5D0B3F1A" w14:textId="77777777" w:rsidR="007F754A" w:rsidRPr="00251C0B" w:rsidRDefault="007F754A" w:rsidP="00C562FA">
            <w:pPr>
              <w:jc w:val="center"/>
              <w:rPr>
                <w:rFonts w:ascii="Arial" w:eastAsia="Times New Roman" w:hAnsi="Arial" w:cs="Arial"/>
                <w:b/>
                <w:sz w:val="24"/>
                <w:szCs w:val="24"/>
              </w:rPr>
            </w:pPr>
          </w:p>
        </w:tc>
        <w:tc>
          <w:tcPr>
            <w:tcW w:w="6624" w:type="dxa"/>
            <w:gridSpan w:val="5"/>
            <w:tcBorders>
              <w:left w:val="single" w:sz="18" w:space="0" w:color="auto"/>
              <w:bottom w:val="single" w:sz="18" w:space="0" w:color="auto"/>
              <w:right w:val="single" w:sz="2" w:space="0" w:color="auto"/>
            </w:tcBorders>
          </w:tcPr>
          <w:p w14:paraId="1380BF96" w14:textId="77777777" w:rsidR="007F754A" w:rsidRPr="00251C0B" w:rsidRDefault="007F754A" w:rsidP="00C562FA">
            <w:pPr>
              <w:rPr>
                <w:rFonts w:ascii="Arial" w:eastAsia="Times New Roman" w:hAnsi="Arial" w:cs="Arial"/>
                <w:sz w:val="24"/>
                <w:szCs w:val="24"/>
              </w:rPr>
            </w:pPr>
            <w:r w:rsidRPr="00251C0B">
              <w:rPr>
                <w:rFonts w:ascii="Arial" w:eastAsia="Times New Roman" w:hAnsi="Arial" w:cs="Arial"/>
                <w:sz w:val="20"/>
                <w:szCs w:val="20"/>
              </w:rPr>
              <w:t xml:space="preserve"> </w:t>
            </w:r>
          </w:p>
          <w:p w14:paraId="4D4289A0" w14:textId="77777777" w:rsidR="007F754A" w:rsidRPr="00251C0B" w:rsidRDefault="007F754A" w:rsidP="00C562FA">
            <w:pPr>
              <w:rPr>
                <w:rFonts w:ascii="Arial" w:eastAsia="Times New Roman" w:hAnsi="Arial" w:cs="Arial"/>
                <w:sz w:val="24"/>
                <w:szCs w:val="24"/>
              </w:rPr>
            </w:pPr>
            <w:r w:rsidRPr="00251C0B">
              <w:rPr>
                <w:rFonts w:ascii="Arial" w:eastAsia="Times New Roman" w:hAnsi="Arial" w:cs="Arial"/>
                <w:sz w:val="24"/>
                <w:szCs w:val="24"/>
              </w:rPr>
              <w:t xml:space="preserve">        + 18 800</w:t>
            </w:r>
            <w:r w:rsidRPr="00251C0B">
              <w:rPr>
                <w:rFonts w:ascii="Arial" w:eastAsia="Times New Roman" w:hAnsi="Arial" w:cs="Arial"/>
                <w:sz w:val="24"/>
                <w:szCs w:val="24"/>
              </w:rPr>
              <w:sym w:font="Wingdings 2" w:char="F050"/>
            </w:r>
            <w:r w:rsidRPr="00251C0B">
              <w:rPr>
                <w:rFonts w:ascii="Arial" w:eastAsia="Times New Roman" w:hAnsi="Arial" w:cs="Arial"/>
                <w:sz w:val="24"/>
                <w:szCs w:val="24"/>
              </w:rPr>
              <w:t xml:space="preserve"> – 288 000</w:t>
            </w:r>
            <w:r w:rsidRPr="00251C0B">
              <w:rPr>
                <w:rFonts w:ascii="Arial" w:eastAsia="Times New Roman" w:hAnsi="Arial" w:cs="Arial"/>
                <w:sz w:val="24"/>
                <w:szCs w:val="24"/>
              </w:rPr>
              <w:sym w:font="Wingdings 2" w:char="F050"/>
            </w:r>
            <w:r w:rsidRPr="00251C0B">
              <w:rPr>
                <w:rFonts w:ascii="Arial" w:eastAsia="Times New Roman" w:hAnsi="Arial" w:cs="Arial"/>
                <w:sz w:val="24"/>
                <w:szCs w:val="24"/>
              </w:rPr>
              <w:t xml:space="preserve"> + 29 550</w:t>
            </w:r>
            <w:r w:rsidRPr="00251C0B">
              <w:rPr>
                <w:rFonts w:ascii="Arial" w:eastAsia="Times New Roman" w:hAnsi="Arial" w:cs="Arial"/>
                <w:sz w:val="24"/>
                <w:szCs w:val="24"/>
              </w:rPr>
              <w:sym w:font="Wingdings 2" w:char="F050"/>
            </w:r>
          </w:p>
          <w:p w14:paraId="0CA69871" w14:textId="77777777" w:rsidR="007F754A" w:rsidRPr="00251C0B" w:rsidRDefault="007F754A" w:rsidP="00C562FA">
            <w:pPr>
              <w:rPr>
                <w:rFonts w:ascii="Arial" w:eastAsia="Times New Roman" w:hAnsi="Arial" w:cs="Arial"/>
                <w:sz w:val="24"/>
                <w:szCs w:val="24"/>
              </w:rPr>
            </w:pPr>
          </w:p>
          <w:p w14:paraId="6E32EE4E" w14:textId="77777777" w:rsidR="007F754A" w:rsidRPr="00251C0B" w:rsidRDefault="007F754A" w:rsidP="00C562FA">
            <w:pPr>
              <w:rPr>
                <w:rFonts w:ascii="Arial" w:eastAsia="Times New Roman" w:hAnsi="Arial" w:cs="Arial"/>
                <w:b/>
                <w:bCs/>
                <w:sz w:val="24"/>
                <w:szCs w:val="24"/>
              </w:rPr>
            </w:pPr>
            <w:r w:rsidRPr="00251C0B">
              <w:rPr>
                <w:rFonts w:ascii="Arial" w:eastAsia="Times New Roman" w:hAnsi="Arial" w:cs="Arial"/>
                <w:sz w:val="24"/>
                <w:szCs w:val="24"/>
              </w:rPr>
              <w:t xml:space="preserve"> </w:t>
            </w:r>
            <w:r w:rsidRPr="00251C0B">
              <w:rPr>
                <w:rFonts w:ascii="Arial" w:eastAsia="Times New Roman" w:hAnsi="Arial" w:cs="Arial"/>
                <w:b/>
                <w:bCs/>
                <w:sz w:val="24"/>
                <w:szCs w:val="24"/>
              </w:rPr>
              <w:t xml:space="preserve">OR   </w:t>
            </w:r>
            <w:r w:rsidRPr="00251C0B">
              <w:rPr>
                <w:rFonts w:ascii="Arial" w:eastAsia="Times New Roman" w:hAnsi="Arial" w:cs="Arial"/>
                <w:sz w:val="24"/>
                <w:szCs w:val="24"/>
              </w:rPr>
              <w:t>– 18 800 + 288 000 – 29 550</w:t>
            </w:r>
            <w:r w:rsidRPr="00251C0B">
              <w:rPr>
                <w:rFonts w:ascii="Arial" w:eastAsia="Times New Roman" w:hAnsi="Arial" w:cs="Arial"/>
                <w:b/>
                <w:bCs/>
                <w:sz w:val="24"/>
                <w:szCs w:val="24"/>
              </w:rPr>
              <w:t xml:space="preserve"> </w:t>
            </w:r>
          </w:p>
          <w:p w14:paraId="32ED1C93" w14:textId="77777777" w:rsidR="007F754A" w:rsidRPr="00251C0B" w:rsidRDefault="007F754A" w:rsidP="00C562FA">
            <w:pPr>
              <w:rPr>
                <w:rFonts w:ascii="Arial" w:eastAsia="Times New Roman" w:hAnsi="Arial" w:cs="Arial"/>
                <w:b/>
                <w:bCs/>
                <w:sz w:val="24"/>
                <w:szCs w:val="24"/>
              </w:rPr>
            </w:pPr>
          </w:p>
          <w:p w14:paraId="4D6DFF28" w14:textId="77777777" w:rsidR="007F754A" w:rsidRPr="00251C0B" w:rsidRDefault="007F754A" w:rsidP="00C562FA">
            <w:pPr>
              <w:rPr>
                <w:rFonts w:ascii="Arial" w:eastAsia="Times New Roman" w:hAnsi="Arial" w:cs="Arial"/>
                <w:sz w:val="24"/>
                <w:szCs w:val="24"/>
              </w:rPr>
            </w:pPr>
            <w:r w:rsidRPr="00251C0B">
              <w:rPr>
                <w:rFonts w:ascii="Arial" w:eastAsia="Times New Roman" w:hAnsi="Arial" w:cs="Arial"/>
                <w:b/>
                <w:bCs/>
                <w:sz w:val="24"/>
                <w:szCs w:val="24"/>
              </w:rPr>
              <w:t xml:space="preserve"> OR   </w:t>
            </w:r>
            <w:r w:rsidRPr="00251C0B">
              <w:rPr>
                <w:rFonts w:ascii="Arial" w:eastAsia="Times New Roman" w:hAnsi="Arial" w:cs="Arial"/>
                <w:sz w:val="24"/>
                <w:szCs w:val="24"/>
              </w:rPr>
              <w:t>18 800  (288 000)  29 550</w:t>
            </w:r>
          </w:p>
        </w:tc>
        <w:tc>
          <w:tcPr>
            <w:tcW w:w="1991" w:type="dxa"/>
            <w:gridSpan w:val="2"/>
            <w:tcBorders>
              <w:left w:val="single" w:sz="2" w:space="0" w:color="auto"/>
              <w:bottom w:val="single" w:sz="18" w:space="0" w:color="auto"/>
              <w:right w:val="single" w:sz="18" w:space="0" w:color="auto"/>
            </w:tcBorders>
          </w:tcPr>
          <w:p w14:paraId="0FE26D83" w14:textId="77777777" w:rsidR="007F754A" w:rsidRPr="00251C0B" w:rsidRDefault="007F754A" w:rsidP="00C562FA">
            <w:pPr>
              <w:jc w:val="center"/>
              <w:rPr>
                <w:rFonts w:ascii="Arial" w:eastAsia="Times New Roman" w:hAnsi="Arial" w:cs="Arial"/>
                <w:sz w:val="16"/>
                <w:szCs w:val="18"/>
                <w:highlight w:val="yellow"/>
              </w:rPr>
            </w:pPr>
          </w:p>
          <w:p w14:paraId="7C8FF51B" w14:textId="77777777" w:rsidR="007F754A" w:rsidRPr="00251C0B" w:rsidRDefault="007F754A" w:rsidP="00C562FA">
            <w:pPr>
              <w:jc w:val="center"/>
              <w:rPr>
                <w:rFonts w:ascii="Arial" w:eastAsia="Times New Roman" w:hAnsi="Arial" w:cs="Arial"/>
                <w:sz w:val="16"/>
                <w:szCs w:val="18"/>
                <w:highlight w:val="yellow"/>
              </w:rPr>
            </w:pPr>
          </w:p>
          <w:p w14:paraId="39BB07B1" w14:textId="77777777" w:rsidR="007F754A" w:rsidRPr="00251C0B" w:rsidRDefault="007F754A" w:rsidP="00C562FA">
            <w:pPr>
              <w:jc w:val="center"/>
              <w:rPr>
                <w:rFonts w:ascii="Arial" w:eastAsia="Times New Roman" w:hAnsi="Arial" w:cs="Arial"/>
                <w:sz w:val="24"/>
                <w:szCs w:val="24"/>
              </w:rPr>
            </w:pPr>
            <w:r w:rsidRPr="00251C0B">
              <w:rPr>
                <w:rFonts w:ascii="Arial" w:eastAsia="Times New Roman" w:hAnsi="Arial" w:cs="Arial"/>
                <w:sz w:val="24"/>
                <w:szCs w:val="24"/>
              </w:rPr>
              <w:t xml:space="preserve">(239 650) </w:t>
            </w:r>
            <w:r w:rsidRPr="00251C0B">
              <w:rPr>
                <w:rFonts w:ascii="Arial" w:eastAsia="Times New Roman" w:hAnsi="Arial" w:cs="Arial"/>
                <w:sz w:val="24"/>
                <w:szCs w:val="24"/>
              </w:rPr>
              <w:sym w:font="Wingdings 2" w:char="F052"/>
            </w:r>
            <w:r>
              <w:rPr>
                <w:rFonts w:ascii="Arial" w:eastAsia="Times New Roman" w:hAnsi="Arial" w:cs="Arial"/>
                <w:sz w:val="24"/>
                <w:szCs w:val="24"/>
              </w:rPr>
              <w:t>*</w:t>
            </w:r>
          </w:p>
          <w:p w14:paraId="5722E6F1" w14:textId="77777777" w:rsidR="007F754A" w:rsidRPr="00251C0B" w:rsidRDefault="007F754A" w:rsidP="00C562FA">
            <w:pPr>
              <w:jc w:val="center"/>
              <w:rPr>
                <w:rFonts w:ascii="Arial" w:eastAsia="Times New Roman" w:hAnsi="Arial" w:cs="Arial"/>
                <w:sz w:val="24"/>
                <w:szCs w:val="24"/>
              </w:rPr>
            </w:pPr>
            <w:r w:rsidRPr="00251C0B">
              <w:rPr>
                <w:rFonts w:ascii="Arial" w:eastAsia="Times New Roman" w:hAnsi="Arial" w:cs="Arial"/>
                <w:sz w:val="16"/>
                <w:szCs w:val="18"/>
                <w:highlight w:val="yellow"/>
              </w:rPr>
              <w:t>one part correct</w:t>
            </w:r>
          </w:p>
          <w:p w14:paraId="71029CFD" w14:textId="77777777" w:rsidR="007F754A" w:rsidRPr="00251C0B" w:rsidRDefault="007F754A" w:rsidP="00C562FA">
            <w:pPr>
              <w:jc w:val="center"/>
              <w:rPr>
                <w:rFonts w:ascii="Arial" w:eastAsia="Times New Roman" w:hAnsi="Arial" w:cs="Arial"/>
                <w:sz w:val="24"/>
                <w:szCs w:val="24"/>
              </w:rPr>
            </w:pPr>
          </w:p>
        </w:tc>
        <w:tc>
          <w:tcPr>
            <w:tcW w:w="992" w:type="dxa"/>
            <w:vMerge/>
            <w:tcBorders>
              <w:left w:val="single" w:sz="18" w:space="0" w:color="auto"/>
            </w:tcBorders>
            <w:vAlign w:val="bottom"/>
          </w:tcPr>
          <w:p w14:paraId="0C4D9644" w14:textId="77777777" w:rsidR="007F754A" w:rsidRPr="00251C0B" w:rsidRDefault="007F754A" w:rsidP="00C562FA">
            <w:pPr>
              <w:jc w:val="center"/>
              <w:rPr>
                <w:rFonts w:ascii="Arial" w:eastAsia="Times New Roman" w:hAnsi="Arial" w:cs="Arial"/>
                <w:sz w:val="24"/>
                <w:szCs w:val="24"/>
              </w:rPr>
            </w:pPr>
          </w:p>
        </w:tc>
      </w:tr>
      <w:tr w:rsidR="007F754A" w:rsidRPr="00251C0B" w14:paraId="40FF045E" w14:textId="77777777" w:rsidTr="00C562FA">
        <w:tblPrEx>
          <w:tblLook w:val="04A0" w:firstRow="1" w:lastRow="0" w:firstColumn="1" w:lastColumn="0" w:noHBand="0" w:noVBand="1"/>
        </w:tblPrEx>
        <w:tc>
          <w:tcPr>
            <w:tcW w:w="849" w:type="dxa"/>
            <w:gridSpan w:val="2"/>
            <w:tcBorders>
              <w:right w:val="single" w:sz="18" w:space="0" w:color="auto"/>
            </w:tcBorders>
          </w:tcPr>
          <w:p w14:paraId="33C5864C" w14:textId="77777777" w:rsidR="007F754A" w:rsidRPr="00251C0B" w:rsidRDefault="007F754A" w:rsidP="00C562FA">
            <w:pPr>
              <w:jc w:val="center"/>
              <w:rPr>
                <w:rFonts w:ascii="Arial" w:eastAsia="Times New Roman" w:hAnsi="Arial" w:cs="Arial"/>
                <w:sz w:val="24"/>
                <w:szCs w:val="24"/>
              </w:rPr>
            </w:pPr>
          </w:p>
        </w:tc>
        <w:tc>
          <w:tcPr>
            <w:tcW w:w="6624" w:type="dxa"/>
            <w:gridSpan w:val="5"/>
            <w:tcBorders>
              <w:top w:val="single" w:sz="18" w:space="0" w:color="auto"/>
              <w:left w:val="single" w:sz="18" w:space="0" w:color="auto"/>
              <w:right w:val="single" w:sz="2" w:space="0" w:color="auto"/>
            </w:tcBorders>
          </w:tcPr>
          <w:p w14:paraId="3BBDDC77" w14:textId="77777777" w:rsidR="007F754A" w:rsidRPr="00251C0B" w:rsidRDefault="007F754A" w:rsidP="00C562FA">
            <w:pPr>
              <w:rPr>
                <w:rFonts w:ascii="Arial" w:hAnsi="Arial" w:cs="Arial"/>
                <w:b/>
                <w:bCs/>
                <w:sz w:val="24"/>
                <w:szCs w:val="24"/>
              </w:rPr>
            </w:pPr>
            <w:r w:rsidRPr="00251C0B">
              <w:rPr>
                <w:rFonts w:ascii="Arial" w:hAnsi="Arial" w:cs="Arial"/>
                <w:b/>
                <w:bCs/>
                <w:sz w:val="24"/>
                <w:szCs w:val="24"/>
              </w:rPr>
              <w:t xml:space="preserve">Dividends paid </w:t>
            </w:r>
          </w:p>
        </w:tc>
        <w:tc>
          <w:tcPr>
            <w:tcW w:w="1991" w:type="dxa"/>
            <w:gridSpan w:val="2"/>
            <w:tcBorders>
              <w:top w:val="single" w:sz="18" w:space="0" w:color="auto"/>
              <w:left w:val="single" w:sz="2" w:space="0" w:color="auto"/>
              <w:right w:val="single" w:sz="18" w:space="0" w:color="auto"/>
            </w:tcBorders>
          </w:tcPr>
          <w:p w14:paraId="7DBF8650" w14:textId="77777777" w:rsidR="007F754A" w:rsidRPr="00251C0B" w:rsidRDefault="007F754A" w:rsidP="00C562FA">
            <w:pPr>
              <w:rPr>
                <w:rFonts w:ascii="Arial" w:eastAsia="Times New Roman" w:hAnsi="Arial" w:cs="Arial"/>
                <w:b/>
                <w:sz w:val="24"/>
                <w:szCs w:val="24"/>
              </w:rPr>
            </w:pPr>
          </w:p>
        </w:tc>
        <w:tc>
          <w:tcPr>
            <w:tcW w:w="992" w:type="dxa"/>
            <w:tcBorders>
              <w:left w:val="single" w:sz="18" w:space="0" w:color="auto"/>
            </w:tcBorders>
            <w:vAlign w:val="bottom"/>
          </w:tcPr>
          <w:p w14:paraId="37909709" w14:textId="77777777" w:rsidR="007F754A" w:rsidRPr="00251C0B" w:rsidRDefault="007F754A" w:rsidP="00C562FA">
            <w:pPr>
              <w:jc w:val="center"/>
              <w:rPr>
                <w:rFonts w:ascii="Arial" w:eastAsia="Times New Roman" w:hAnsi="Arial" w:cs="Arial"/>
                <w:sz w:val="24"/>
                <w:szCs w:val="24"/>
              </w:rPr>
            </w:pPr>
          </w:p>
        </w:tc>
      </w:tr>
      <w:tr w:rsidR="007F754A" w:rsidRPr="00251C0B" w14:paraId="1582E906" w14:textId="77777777" w:rsidTr="00C562FA">
        <w:tblPrEx>
          <w:tblLook w:val="04A0" w:firstRow="1" w:lastRow="0" w:firstColumn="1" w:lastColumn="0" w:noHBand="0" w:noVBand="1"/>
        </w:tblPrEx>
        <w:trPr>
          <w:trHeight w:val="900"/>
        </w:trPr>
        <w:tc>
          <w:tcPr>
            <w:tcW w:w="849" w:type="dxa"/>
            <w:gridSpan w:val="2"/>
            <w:tcBorders>
              <w:right w:val="single" w:sz="18" w:space="0" w:color="auto"/>
            </w:tcBorders>
          </w:tcPr>
          <w:p w14:paraId="12576AA9" w14:textId="77777777" w:rsidR="007F754A" w:rsidRPr="00251C0B" w:rsidRDefault="007F754A" w:rsidP="00C562FA">
            <w:pPr>
              <w:jc w:val="center"/>
              <w:rPr>
                <w:rFonts w:ascii="Arial" w:eastAsia="Times New Roman" w:hAnsi="Arial" w:cs="Arial"/>
                <w:sz w:val="24"/>
                <w:szCs w:val="24"/>
              </w:rPr>
            </w:pPr>
          </w:p>
          <w:p w14:paraId="3EA38713" w14:textId="77777777" w:rsidR="007F754A" w:rsidRPr="00251C0B" w:rsidRDefault="007F754A" w:rsidP="00C562FA">
            <w:pPr>
              <w:jc w:val="center"/>
              <w:rPr>
                <w:rFonts w:ascii="Arial" w:eastAsia="Times New Roman" w:hAnsi="Arial" w:cs="Arial"/>
                <w:sz w:val="24"/>
                <w:szCs w:val="24"/>
              </w:rPr>
            </w:pPr>
          </w:p>
          <w:p w14:paraId="2281A7CA" w14:textId="77777777" w:rsidR="007F754A" w:rsidRPr="00251C0B" w:rsidRDefault="007F754A" w:rsidP="00C562FA">
            <w:pPr>
              <w:jc w:val="center"/>
              <w:rPr>
                <w:rFonts w:ascii="Arial" w:eastAsia="Times New Roman" w:hAnsi="Arial" w:cs="Arial"/>
                <w:sz w:val="24"/>
                <w:szCs w:val="24"/>
              </w:rPr>
            </w:pPr>
          </w:p>
          <w:p w14:paraId="630EB996" w14:textId="77777777" w:rsidR="007F754A" w:rsidRPr="00251C0B" w:rsidRDefault="007F754A" w:rsidP="00C562FA">
            <w:pPr>
              <w:jc w:val="center"/>
              <w:rPr>
                <w:rFonts w:ascii="Arial" w:eastAsia="Times New Roman" w:hAnsi="Arial" w:cs="Arial"/>
                <w:sz w:val="24"/>
                <w:szCs w:val="24"/>
              </w:rPr>
            </w:pPr>
          </w:p>
          <w:p w14:paraId="46F29B17" w14:textId="77777777" w:rsidR="007F754A" w:rsidRPr="00251C0B" w:rsidRDefault="007F754A" w:rsidP="00C562FA">
            <w:pPr>
              <w:jc w:val="center"/>
              <w:rPr>
                <w:rFonts w:ascii="Arial" w:eastAsia="Times New Roman" w:hAnsi="Arial" w:cs="Arial"/>
                <w:sz w:val="24"/>
                <w:szCs w:val="24"/>
              </w:rPr>
            </w:pPr>
          </w:p>
          <w:p w14:paraId="643494E6" w14:textId="77777777" w:rsidR="007F754A" w:rsidRPr="00251C0B" w:rsidRDefault="007F754A" w:rsidP="00C562FA">
            <w:pPr>
              <w:jc w:val="center"/>
              <w:rPr>
                <w:rFonts w:ascii="Arial" w:eastAsia="Times New Roman" w:hAnsi="Arial" w:cs="Arial"/>
                <w:sz w:val="24"/>
                <w:szCs w:val="24"/>
              </w:rPr>
            </w:pPr>
          </w:p>
        </w:tc>
        <w:tc>
          <w:tcPr>
            <w:tcW w:w="6624" w:type="dxa"/>
            <w:gridSpan w:val="5"/>
            <w:tcBorders>
              <w:left w:val="single" w:sz="18" w:space="0" w:color="auto"/>
              <w:bottom w:val="single" w:sz="18" w:space="0" w:color="auto"/>
              <w:right w:val="single" w:sz="2" w:space="0" w:color="auto"/>
            </w:tcBorders>
          </w:tcPr>
          <w:p w14:paraId="504129B3" w14:textId="77777777" w:rsidR="007F754A" w:rsidRPr="00251C0B" w:rsidRDefault="007F754A" w:rsidP="00C562FA">
            <w:pPr>
              <w:rPr>
                <w:rFonts w:ascii="Arial" w:eastAsia="Times New Roman" w:hAnsi="Arial" w:cs="Arial"/>
                <w:sz w:val="24"/>
                <w:szCs w:val="24"/>
              </w:rPr>
            </w:pPr>
            <w:r w:rsidRPr="00251C0B">
              <w:rPr>
                <w:rFonts w:ascii="Arial" w:eastAsia="Times New Roman" w:hAnsi="Arial" w:cs="Arial"/>
                <w:sz w:val="24"/>
                <w:szCs w:val="24"/>
              </w:rPr>
              <w:t xml:space="preserve">     </w:t>
            </w:r>
          </w:p>
          <w:p w14:paraId="6EE99250" w14:textId="77777777" w:rsidR="007F754A" w:rsidRPr="00251C0B" w:rsidRDefault="007F754A" w:rsidP="00C562FA">
            <w:pPr>
              <w:rPr>
                <w:rFonts w:ascii="Arial" w:eastAsia="Times New Roman" w:hAnsi="Arial" w:cs="Arial"/>
                <w:sz w:val="16"/>
                <w:szCs w:val="16"/>
              </w:rPr>
            </w:pPr>
            <w:r w:rsidRPr="00251C0B">
              <w:rPr>
                <w:rFonts w:ascii="Arial" w:eastAsia="Times New Roman" w:hAnsi="Arial" w:cs="Arial"/>
                <w:sz w:val="24"/>
                <w:szCs w:val="24"/>
              </w:rPr>
              <w:t xml:space="preserve">                                      </w:t>
            </w:r>
            <w:r w:rsidRPr="00251C0B">
              <w:rPr>
                <w:rFonts w:ascii="Arial" w:eastAsia="Times New Roman" w:hAnsi="Arial" w:cs="Arial"/>
                <w:sz w:val="16"/>
                <w:szCs w:val="16"/>
                <w:highlight w:val="yellow"/>
              </w:rPr>
              <w:t>252 800 two marks</w:t>
            </w:r>
          </w:p>
          <w:p w14:paraId="119F028C" w14:textId="77777777" w:rsidR="007F754A" w:rsidRPr="00251C0B" w:rsidRDefault="007F754A" w:rsidP="00C562FA">
            <w:pPr>
              <w:rPr>
                <w:rFonts w:ascii="Arial" w:eastAsia="Times New Roman" w:hAnsi="Arial" w:cs="Arial"/>
                <w:sz w:val="24"/>
                <w:szCs w:val="24"/>
              </w:rPr>
            </w:pPr>
            <w:r w:rsidRPr="00251C0B">
              <w:rPr>
                <w:rFonts w:ascii="Arial" w:eastAsia="Times New Roman" w:hAnsi="Arial" w:cs="Arial"/>
                <w:sz w:val="24"/>
                <w:szCs w:val="24"/>
              </w:rPr>
              <w:t xml:space="preserve">         + 190 000 </w:t>
            </w:r>
            <w:r w:rsidRPr="00251C0B">
              <w:rPr>
                <w:rFonts w:ascii="Arial" w:eastAsia="Times New Roman" w:hAnsi="Arial" w:cs="Arial"/>
                <w:sz w:val="24"/>
                <w:szCs w:val="24"/>
              </w:rPr>
              <w:sym w:font="Wingdings 2" w:char="F050"/>
            </w:r>
            <w:r w:rsidRPr="00251C0B">
              <w:rPr>
                <w:rFonts w:ascii="Arial" w:eastAsia="Times New Roman" w:hAnsi="Arial" w:cs="Arial"/>
                <w:sz w:val="24"/>
                <w:szCs w:val="24"/>
              </w:rPr>
              <w:t xml:space="preserve"> + 585 300 </w:t>
            </w:r>
            <w:r w:rsidRPr="00251C0B">
              <w:rPr>
                <w:rFonts w:ascii="Arial" w:eastAsia="Times New Roman" w:hAnsi="Arial" w:cs="Arial"/>
                <w:sz w:val="24"/>
                <w:szCs w:val="24"/>
              </w:rPr>
              <w:sym w:font="Wingdings 2" w:char="F050"/>
            </w:r>
            <w:r w:rsidRPr="00251C0B">
              <w:rPr>
                <w:rFonts w:ascii="Arial" w:eastAsia="Times New Roman" w:hAnsi="Arial" w:cs="Arial"/>
                <w:sz w:val="24"/>
                <w:szCs w:val="24"/>
              </w:rPr>
              <w:t xml:space="preserve"> – 332 500 </w:t>
            </w:r>
            <w:r w:rsidRPr="00251C0B">
              <w:rPr>
                <w:rFonts w:ascii="Arial" w:eastAsia="Times New Roman" w:hAnsi="Arial" w:cs="Arial"/>
                <w:sz w:val="24"/>
                <w:szCs w:val="24"/>
              </w:rPr>
              <w:sym w:font="Wingdings 2" w:char="F050"/>
            </w:r>
            <w:r w:rsidRPr="00251C0B">
              <w:rPr>
                <w:rFonts w:ascii="Arial" w:eastAsia="Times New Roman" w:hAnsi="Arial" w:cs="Arial"/>
                <w:sz w:val="24"/>
                <w:szCs w:val="24"/>
              </w:rPr>
              <w:t xml:space="preserve">     </w:t>
            </w:r>
          </w:p>
          <w:p w14:paraId="1C317586" w14:textId="77777777" w:rsidR="007F754A" w:rsidRPr="00251C0B" w:rsidRDefault="007F754A" w:rsidP="00C562FA">
            <w:pPr>
              <w:rPr>
                <w:rFonts w:ascii="Arial" w:eastAsia="Times New Roman" w:hAnsi="Arial" w:cs="Arial"/>
                <w:sz w:val="8"/>
                <w:szCs w:val="8"/>
              </w:rPr>
            </w:pPr>
          </w:p>
          <w:p w14:paraId="30766627" w14:textId="77777777" w:rsidR="007F754A" w:rsidRPr="00251C0B" w:rsidRDefault="007F754A" w:rsidP="00C562FA">
            <w:pPr>
              <w:rPr>
                <w:rFonts w:ascii="Arial" w:eastAsia="Times New Roman" w:hAnsi="Arial" w:cs="Arial"/>
                <w:b/>
                <w:bCs/>
                <w:sz w:val="24"/>
                <w:szCs w:val="24"/>
              </w:rPr>
            </w:pPr>
            <w:r w:rsidRPr="00251C0B">
              <w:rPr>
                <w:rFonts w:ascii="Arial" w:eastAsia="Times New Roman" w:hAnsi="Arial" w:cs="Arial"/>
                <w:b/>
                <w:bCs/>
                <w:sz w:val="24"/>
                <w:szCs w:val="24"/>
              </w:rPr>
              <w:t xml:space="preserve">OR   </w:t>
            </w:r>
            <w:r w:rsidRPr="00251C0B">
              <w:rPr>
                <w:rFonts w:ascii="Arial" w:eastAsia="Times New Roman" w:hAnsi="Arial" w:cs="Arial"/>
                <w:sz w:val="24"/>
                <w:szCs w:val="24"/>
              </w:rPr>
              <w:t>– 190 000 – 585 300  + 332 500</w:t>
            </w:r>
          </w:p>
          <w:p w14:paraId="4939C327" w14:textId="77777777" w:rsidR="007F754A" w:rsidRPr="00CA1670" w:rsidRDefault="007F754A" w:rsidP="00C562FA">
            <w:pPr>
              <w:rPr>
                <w:rFonts w:ascii="Arial" w:eastAsia="Times New Roman" w:hAnsi="Arial" w:cs="Arial"/>
                <w:sz w:val="16"/>
                <w:szCs w:val="16"/>
              </w:rPr>
            </w:pPr>
            <w:r w:rsidRPr="00251C0B">
              <w:rPr>
                <w:rFonts w:ascii="Arial" w:eastAsia="Times New Roman" w:hAnsi="Arial" w:cs="Arial"/>
                <w:sz w:val="20"/>
                <w:szCs w:val="20"/>
              </w:rPr>
              <w:t xml:space="preserve"> </w:t>
            </w:r>
          </w:p>
          <w:p w14:paraId="480098F7" w14:textId="77777777" w:rsidR="007F754A" w:rsidRPr="00CA1670" w:rsidRDefault="007F754A" w:rsidP="00C562FA">
            <w:pPr>
              <w:rPr>
                <w:rFonts w:ascii="Arial" w:eastAsia="Times New Roman" w:hAnsi="Arial" w:cs="Arial"/>
                <w:sz w:val="24"/>
                <w:szCs w:val="24"/>
              </w:rPr>
            </w:pPr>
            <w:r w:rsidRPr="00CA1670">
              <w:rPr>
                <w:rFonts w:ascii="Arial" w:eastAsia="Times New Roman" w:hAnsi="Arial" w:cs="Arial"/>
                <w:b/>
                <w:bCs/>
                <w:sz w:val="24"/>
                <w:szCs w:val="24"/>
              </w:rPr>
              <w:t>OR</w:t>
            </w:r>
            <w:r>
              <w:rPr>
                <w:rFonts w:ascii="Arial" w:eastAsia="Times New Roman" w:hAnsi="Arial" w:cs="Arial"/>
                <w:b/>
                <w:bCs/>
                <w:sz w:val="24"/>
                <w:szCs w:val="24"/>
              </w:rPr>
              <w:t xml:space="preserve">    </w:t>
            </w:r>
            <w:r w:rsidRPr="00CA1670">
              <w:rPr>
                <w:rFonts w:ascii="Arial" w:eastAsia="Times New Roman" w:hAnsi="Arial" w:cs="Arial"/>
                <w:sz w:val="24"/>
                <w:szCs w:val="24"/>
              </w:rPr>
              <w:t>(190 000 ) + (2</w:t>
            </w:r>
            <w:r>
              <w:rPr>
                <w:rFonts w:ascii="Arial" w:eastAsia="Times New Roman" w:hAnsi="Arial" w:cs="Arial"/>
                <w:sz w:val="24"/>
                <w:szCs w:val="24"/>
              </w:rPr>
              <w:t>52 8</w:t>
            </w:r>
            <w:r w:rsidRPr="00CA1670">
              <w:rPr>
                <w:rFonts w:ascii="Arial" w:eastAsia="Times New Roman" w:hAnsi="Arial" w:cs="Arial"/>
                <w:sz w:val="24"/>
                <w:szCs w:val="24"/>
              </w:rPr>
              <w:t>00)</w:t>
            </w:r>
            <w:r>
              <w:rPr>
                <w:rFonts w:ascii="Arial" w:eastAsia="Times New Roman" w:hAnsi="Arial" w:cs="Arial"/>
                <w:b/>
                <w:bCs/>
                <w:sz w:val="24"/>
                <w:szCs w:val="24"/>
              </w:rPr>
              <w:t xml:space="preserve"> </w:t>
            </w:r>
          </w:p>
        </w:tc>
        <w:tc>
          <w:tcPr>
            <w:tcW w:w="1991" w:type="dxa"/>
            <w:gridSpan w:val="2"/>
            <w:tcBorders>
              <w:left w:val="single" w:sz="2" w:space="0" w:color="auto"/>
              <w:bottom w:val="single" w:sz="18" w:space="0" w:color="auto"/>
              <w:right w:val="single" w:sz="18" w:space="0" w:color="auto"/>
            </w:tcBorders>
          </w:tcPr>
          <w:p w14:paraId="59F927DA" w14:textId="77777777" w:rsidR="007F754A" w:rsidRPr="00251C0B" w:rsidRDefault="007F754A" w:rsidP="00C562FA">
            <w:pPr>
              <w:jc w:val="center"/>
              <w:rPr>
                <w:rFonts w:ascii="Arial" w:eastAsia="Times New Roman" w:hAnsi="Arial" w:cs="Arial"/>
                <w:sz w:val="16"/>
                <w:szCs w:val="18"/>
                <w:highlight w:val="yellow"/>
              </w:rPr>
            </w:pPr>
          </w:p>
          <w:p w14:paraId="467AB428" w14:textId="77777777" w:rsidR="007F754A" w:rsidRDefault="007F754A" w:rsidP="00C562FA">
            <w:pPr>
              <w:jc w:val="center"/>
              <w:rPr>
                <w:rFonts w:ascii="Arial" w:eastAsia="Times New Roman" w:hAnsi="Arial" w:cs="Arial"/>
                <w:sz w:val="16"/>
                <w:szCs w:val="18"/>
                <w:highlight w:val="yellow"/>
              </w:rPr>
            </w:pPr>
          </w:p>
          <w:p w14:paraId="6C5E33D3" w14:textId="77777777" w:rsidR="007F754A" w:rsidRPr="00251C0B" w:rsidRDefault="007F754A" w:rsidP="00C562FA">
            <w:pPr>
              <w:jc w:val="center"/>
              <w:rPr>
                <w:rFonts w:ascii="Arial" w:eastAsia="Times New Roman" w:hAnsi="Arial" w:cs="Arial"/>
                <w:sz w:val="16"/>
                <w:szCs w:val="18"/>
                <w:highlight w:val="yellow"/>
              </w:rPr>
            </w:pPr>
          </w:p>
          <w:p w14:paraId="74F728EC" w14:textId="77777777" w:rsidR="007F754A" w:rsidRPr="00251C0B" w:rsidRDefault="007F754A" w:rsidP="00C562FA">
            <w:pPr>
              <w:jc w:val="center"/>
              <w:rPr>
                <w:rFonts w:ascii="Arial" w:eastAsia="Times New Roman" w:hAnsi="Arial" w:cs="Arial"/>
                <w:sz w:val="24"/>
                <w:szCs w:val="24"/>
              </w:rPr>
            </w:pPr>
            <w:r w:rsidRPr="00251C0B">
              <w:rPr>
                <w:rFonts w:ascii="Arial" w:eastAsia="Times New Roman" w:hAnsi="Arial" w:cs="Arial"/>
                <w:sz w:val="24"/>
                <w:szCs w:val="24"/>
              </w:rPr>
              <w:t xml:space="preserve">(442 800) </w:t>
            </w:r>
            <w:r w:rsidRPr="00251C0B">
              <w:rPr>
                <w:rFonts w:ascii="Arial" w:eastAsia="Times New Roman" w:hAnsi="Arial" w:cs="Arial"/>
                <w:sz w:val="24"/>
                <w:szCs w:val="24"/>
              </w:rPr>
              <w:sym w:font="Wingdings 2" w:char="F052"/>
            </w:r>
            <w:r>
              <w:rPr>
                <w:rFonts w:ascii="Arial" w:eastAsia="Times New Roman" w:hAnsi="Arial" w:cs="Arial"/>
                <w:sz w:val="24"/>
                <w:szCs w:val="24"/>
              </w:rPr>
              <w:t>*</w:t>
            </w:r>
          </w:p>
          <w:p w14:paraId="48E9EEEE" w14:textId="77777777" w:rsidR="007F754A" w:rsidRPr="00251C0B" w:rsidRDefault="007F754A" w:rsidP="00C562FA">
            <w:pPr>
              <w:jc w:val="center"/>
              <w:rPr>
                <w:rFonts w:ascii="Arial" w:eastAsia="Times New Roman" w:hAnsi="Arial" w:cs="Arial"/>
                <w:sz w:val="24"/>
                <w:szCs w:val="24"/>
              </w:rPr>
            </w:pPr>
            <w:r w:rsidRPr="00251C0B">
              <w:rPr>
                <w:rFonts w:ascii="Arial" w:eastAsia="Times New Roman" w:hAnsi="Arial" w:cs="Arial"/>
                <w:sz w:val="16"/>
                <w:szCs w:val="18"/>
                <w:highlight w:val="yellow"/>
              </w:rPr>
              <w:t>one part correct</w:t>
            </w:r>
          </w:p>
          <w:p w14:paraId="517FEA6A" w14:textId="77777777" w:rsidR="007F754A" w:rsidRPr="00251C0B" w:rsidRDefault="007F754A" w:rsidP="00C562FA">
            <w:pPr>
              <w:jc w:val="center"/>
              <w:rPr>
                <w:rFonts w:ascii="Arial" w:eastAsia="Times New Roman" w:hAnsi="Arial" w:cs="Arial"/>
                <w:sz w:val="16"/>
                <w:szCs w:val="18"/>
              </w:rPr>
            </w:pPr>
          </w:p>
        </w:tc>
        <w:tc>
          <w:tcPr>
            <w:tcW w:w="992" w:type="dxa"/>
            <w:tcBorders>
              <w:left w:val="single" w:sz="18" w:space="0" w:color="auto"/>
            </w:tcBorders>
            <w:vAlign w:val="bottom"/>
          </w:tcPr>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16"/>
            </w:tblGrid>
            <w:tr w:rsidR="007F754A" w:rsidRPr="00251C0B" w14:paraId="3D3E3B83" w14:textId="77777777" w:rsidTr="00C562FA">
              <w:tc>
                <w:tcPr>
                  <w:tcW w:w="716" w:type="dxa"/>
                  <w:shd w:val="clear" w:color="auto" w:fill="auto"/>
                </w:tcPr>
                <w:p w14:paraId="3350C910" w14:textId="77777777" w:rsidR="007F754A" w:rsidRPr="00251C0B" w:rsidRDefault="007F754A" w:rsidP="00C562FA">
                  <w:pPr>
                    <w:jc w:val="center"/>
                    <w:rPr>
                      <w:rFonts w:ascii="Arial" w:hAnsi="Arial" w:cs="Arial"/>
                      <w:b/>
                      <w:sz w:val="24"/>
                      <w:szCs w:val="24"/>
                    </w:rPr>
                  </w:pPr>
                </w:p>
              </w:tc>
            </w:tr>
            <w:tr w:rsidR="007F754A" w:rsidRPr="00251C0B" w14:paraId="52724855" w14:textId="77777777" w:rsidTr="00C562FA">
              <w:tc>
                <w:tcPr>
                  <w:tcW w:w="716" w:type="dxa"/>
                  <w:shd w:val="clear" w:color="auto" w:fill="auto"/>
                </w:tcPr>
                <w:p w14:paraId="177DDC1F" w14:textId="77777777" w:rsidR="007F754A" w:rsidRPr="00251C0B" w:rsidRDefault="007F754A" w:rsidP="00C562FA">
                  <w:pPr>
                    <w:jc w:val="center"/>
                    <w:rPr>
                      <w:rFonts w:ascii="Arial" w:hAnsi="Arial" w:cs="Arial"/>
                      <w:b/>
                      <w:sz w:val="24"/>
                      <w:szCs w:val="24"/>
                    </w:rPr>
                  </w:pPr>
                  <w:r w:rsidRPr="00251C0B">
                    <w:rPr>
                      <w:rFonts w:ascii="Arial" w:hAnsi="Arial" w:cs="Arial"/>
                      <w:b/>
                      <w:sz w:val="24"/>
                      <w:szCs w:val="24"/>
                    </w:rPr>
                    <w:t>4</w:t>
                  </w:r>
                </w:p>
              </w:tc>
            </w:tr>
          </w:tbl>
          <w:p w14:paraId="054DD221" w14:textId="77777777" w:rsidR="007F754A" w:rsidRPr="00251C0B" w:rsidRDefault="007F754A" w:rsidP="00C562FA">
            <w:pPr>
              <w:jc w:val="center"/>
              <w:rPr>
                <w:rFonts w:ascii="Arial" w:eastAsia="Times New Roman" w:hAnsi="Arial" w:cs="Arial"/>
                <w:sz w:val="24"/>
                <w:szCs w:val="24"/>
              </w:rPr>
            </w:pPr>
          </w:p>
        </w:tc>
      </w:tr>
    </w:tbl>
    <w:p w14:paraId="5A324506" w14:textId="77777777" w:rsidR="007F754A" w:rsidRDefault="007F754A" w:rsidP="007F754A">
      <w:pPr>
        <w:rPr>
          <w:rFonts w:ascii="Times New Roman" w:eastAsia="Times New Roman" w:hAnsi="Times New Roman"/>
          <w:sz w:val="24"/>
          <w:szCs w:val="24"/>
        </w:rPr>
      </w:pPr>
    </w:p>
    <w:p w14:paraId="558ED9B6" w14:textId="77777777" w:rsidR="007F754A" w:rsidRPr="00251C0B" w:rsidRDefault="007F754A" w:rsidP="007F754A">
      <w:pPr>
        <w:rPr>
          <w:rFonts w:ascii="Times New Roman" w:eastAsia="Times New Roman" w:hAnsi="Times New Roman"/>
          <w:sz w:val="24"/>
          <w:szCs w:val="24"/>
        </w:rPr>
      </w:pPr>
    </w:p>
    <w:p w14:paraId="6442EF7C" w14:textId="77777777" w:rsidR="007F754A" w:rsidRPr="00251C0B" w:rsidRDefault="007F754A" w:rsidP="007F754A">
      <w:pPr>
        <w:rPr>
          <w:rFonts w:ascii="Times New Roman" w:eastAsia="Times New Roman" w:hAnsi="Times New Roman"/>
          <w:sz w:val="24"/>
          <w:szCs w:val="24"/>
        </w:rPr>
      </w:pPr>
    </w:p>
    <w:p w14:paraId="76EA561D" w14:textId="77777777" w:rsidR="007F754A" w:rsidRDefault="007F754A" w:rsidP="007F754A">
      <w:pPr>
        <w:rPr>
          <w:rFonts w:ascii="Times New Roman" w:eastAsia="Times New Roman" w:hAnsi="Times New Roman"/>
          <w:sz w:val="24"/>
          <w:szCs w:val="24"/>
        </w:rPr>
      </w:pPr>
    </w:p>
    <w:p w14:paraId="16F69039" w14:textId="77777777" w:rsidR="007F754A" w:rsidRDefault="007F754A" w:rsidP="007F754A">
      <w:pPr>
        <w:rPr>
          <w:rFonts w:ascii="Times New Roman" w:eastAsia="Times New Roman" w:hAnsi="Times New Roman"/>
          <w:sz w:val="24"/>
          <w:szCs w:val="24"/>
        </w:rPr>
      </w:pPr>
    </w:p>
    <w:p w14:paraId="0C078D96" w14:textId="77777777" w:rsidR="007F754A" w:rsidRDefault="007F754A" w:rsidP="007F754A">
      <w:pPr>
        <w:rPr>
          <w:rFonts w:ascii="Times New Roman" w:eastAsia="Times New Roman" w:hAnsi="Times New Roman"/>
          <w:sz w:val="24"/>
          <w:szCs w:val="24"/>
        </w:rPr>
      </w:pPr>
    </w:p>
    <w:p w14:paraId="18CF73C9" w14:textId="77777777" w:rsidR="007F754A" w:rsidRDefault="007F754A" w:rsidP="007F754A">
      <w:pPr>
        <w:rPr>
          <w:rFonts w:ascii="Times New Roman" w:eastAsia="Times New Roman" w:hAnsi="Times New Roman"/>
          <w:sz w:val="24"/>
          <w:szCs w:val="24"/>
        </w:rPr>
      </w:pPr>
    </w:p>
    <w:p w14:paraId="699993A6" w14:textId="77777777" w:rsidR="007F754A" w:rsidRDefault="007F754A" w:rsidP="007F754A">
      <w:pPr>
        <w:rPr>
          <w:rFonts w:ascii="Times New Roman" w:eastAsia="Times New Roman" w:hAnsi="Times New Roman"/>
          <w:sz w:val="24"/>
          <w:szCs w:val="24"/>
        </w:rPr>
      </w:pPr>
    </w:p>
    <w:p w14:paraId="43C238E5" w14:textId="77777777" w:rsidR="007F754A" w:rsidRPr="00251C0B" w:rsidRDefault="007F754A" w:rsidP="007F754A">
      <w:pPr>
        <w:rPr>
          <w:rFonts w:ascii="Times New Roman" w:eastAsia="Times New Roman" w:hAnsi="Times New Roman"/>
          <w:sz w:val="24"/>
          <w:szCs w:val="24"/>
        </w:rPr>
      </w:pPr>
    </w:p>
    <w:p w14:paraId="0D0D911F" w14:textId="77777777" w:rsidR="007F754A" w:rsidRPr="00251C0B" w:rsidRDefault="007F754A" w:rsidP="007F754A">
      <w:pPr>
        <w:rPr>
          <w:rFonts w:ascii="Times New Roman" w:eastAsia="Times New Roman" w:hAnsi="Times New Roman"/>
          <w:sz w:val="24"/>
          <w:szCs w:val="24"/>
        </w:rPr>
      </w:pPr>
    </w:p>
    <w:tbl>
      <w:tblPr>
        <w:tblW w:w="10349" w:type="dxa"/>
        <w:tblLayout w:type="fixed"/>
        <w:tblLook w:val="04A0" w:firstRow="1" w:lastRow="0" w:firstColumn="1" w:lastColumn="0" w:noHBand="0" w:noVBand="1"/>
      </w:tblPr>
      <w:tblGrid>
        <w:gridCol w:w="851"/>
        <w:gridCol w:w="6203"/>
        <w:gridCol w:w="1590"/>
        <w:gridCol w:w="713"/>
        <w:gridCol w:w="992"/>
      </w:tblGrid>
      <w:tr w:rsidR="007F754A" w:rsidRPr="00251C0B" w14:paraId="1BE4A9A2" w14:textId="77777777" w:rsidTr="00C562FA">
        <w:trPr>
          <w:trHeight w:val="438"/>
        </w:trPr>
        <w:tc>
          <w:tcPr>
            <w:tcW w:w="851" w:type="dxa"/>
            <w:tcBorders>
              <w:right w:val="single" w:sz="18" w:space="0" w:color="auto"/>
            </w:tcBorders>
          </w:tcPr>
          <w:p w14:paraId="0E7D9358" w14:textId="77777777" w:rsidR="007F754A" w:rsidRPr="00251C0B" w:rsidRDefault="007F754A" w:rsidP="00C562FA">
            <w:pPr>
              <w:jc w:val="center"/>
              <w:rPr>
                <w:rFonts w:ascii="Arial" w:eastAsia="Times New Roman" w:hAnsi="Arial" w:cs="Arial"/>
                <w:b/>
                <w:sz w:val="24"/>
                <w:szCs w:val="24"/>
              </w:rPr>
            </w:pPr>
            <w:r w:rsidRPr="00251C0B">
              <w:rPr>
                <w:rFonts w:ascii="Arial" w:eastAsia="Times New Roman" w:hAnsi="Arial" w:cs="Arial"/>
                <w:b/>
                <w:sz w:val="24"/>
                <w:szCs w:val="24"/>
              </w:rPr>
              <w:t>2.2.3</w:t>
            </w:r>
          </w:p>
        </w:tc>
        <w:tc>
          <w:tcPr>
            <w:tcW w:w="6203" w:type="dxa"/>
            <w:tcBorders>
              <w:top w:val="single" w:sz="18" w:space="0" w:color="auto"/>
              <w:left w:val="single" w:sz="18" w:space="0" w:color="auto"/>
              <w:bottom w:val="single" w:sz="4" w:space="0" w:color="auto"/>
              <w:right w:val="single" w:sz="4" w:space="0" w:color="auto"/>
            </w:tcBorders>
            <w:vAlign w:val="center"/>
          </w:tcPr>
          <w:p w14:paraId="028A5623" w14:textId="77777777" w:rsidR="007F754A" w:rsidRPr="00251C0B" w:rsidRDefault="007F754A" w:rsidP="00C562FA">
            <w:pPr>
              <w:rPr>
                <w:rFonts w:ascii="Arial" w:eastAsia="Times New Roman" w:hAnsi="Arial" w:cs="Arial"/>
                <w:bCs/>
                <w:sz w:val="18"/>
                <w:szCs w:val="18"/>
              </w:rPr>
            </w:pPr>
            <w:r w:rsidRPr="00251C0B">
              <w:rPr>
                <w:rFonts w:ascii="Arial" w:eastAsia="Arial" w:hAnsi="Arial" w:cs="Arial"/>
                <w:b/>
                <w:bCs/>
                <w:sz w:val="24"/>
                <w:lang w:eastAsia="en-ZA" w:bidi="en-ZA"/>
              </w:rPr>
              <w:t>NET CHANGE IN CASH AND CASH EQUIVALENTS</w:t>
            </w:r>
          </w:p>
        </w:tc>
        <w:tc>
          <w:tcPr>
            <w:tcW w:w="1590" w:type="dxa"/>
            <w:tcBorders>
              <w:top w:val="single" w:sz="18" w:space="0" w:color="auto"/>
              <w:left w:val="single" w:sz="4" w:space="0" w:color="auto"/>
              <w:bottom w:val="single" w:sz="18" w:space="0" w:color="auto"/>
            </w:tcBorders>
            <w:vAlign w:val="center"/>
          </w:tcPr>
          <w:p w14:paraId="101734EA" w14:textId="77777777" w:rsidR="007F754A" w:rsidRPr="00251C0B" w:rsidRDefault="007F754A" w:rsidP="00C562FA">
            <w:pPr>
              <w:jc w:val="right"/>
              <w:rPr>
                <w:rFonts w:ascii="Arial" w:eastAsia="Times New Roman" w:hAnsi="Arial" w:cs="Arial"/>
                <w:sz w:val="24"/>
                <w:szCs w:val="24"/>
              </w:rPr>
            </w:pPr>
            <w:r w:rsidRPr="00251C0B">
              <w:rPr>
                <w:rFonts w:ascii="Arial" w:eastAsia="Times New Roman" w:hAnsi="Arial" w:cs="Arial"/>
                <w:sz w:val="24"/>
                <w:szCs w:val="24"/>
              </w:rPr>
              <w:t>(177 800)</w:t>
            </w:r>
          </w:p>
        </w:tc>
        <w:tc>
          <w:tcPr>
            <w:tcW w:w="713" w:type="dxa"/>
            <w:tcBorders>
              <w:top w:val="single" w:sz="18" w:space="0" w:color="auto"/>
              <w:left w:val="nil"/>
              <w:bottom w:val="single" w:sz="18" w:space="0" w:color="auto"/>
              <w:right w:val="single" w:sz="18" w:space="0" w:color="auto"/>
            </w:tcBorders>
            <w:vAlign w:val="center"/>
          </w:tcPr>
          <w:p w14:paraId="6555B153" w14:textId="77777777" w:rsidR="007F754A" w:rsidRPr="00251C0B" w:rsidRDefault="007F754A" w:rsidP="00C562FA">
            <w:pPr>
              <w:rPr>
                <w:rFonts w:ascii="Arial" w:eastAsia="Times New Roman" w:hAnsi="Arial" w:cs="Arial"/>
                <w:sz w:val="16"/>
                <w:szCs w:val="16"/>
              </w:rPr>
            </w:pPr>
            <w:r w:rsidRPr="00251C0B">
              <w:rPr>
                <w:rFonts w:ascii="Wingdings" w:eastAsia="Times New Roman" w:hAnsi="Wingdings" w:cs="Arial"/>
                <w:sz w:val="24"/>
                <w:szCs w:val="24"/>
              </w:rPr>
              <w:sym w:font="Wingdings 2" w:char="F052"/>
            </w:r>
            <w:r w:rsidRPr="00251C0B">
              <w:rPr>
                <w:rFonts w:ascii="Arial" w:eastAsia="Times New Roman" w:hAnsi="Arial" w:cs="Arial"/>
                <w:sz w:val="24"/>
                <w:szCs w:val="24"/>
              </w:rPr>
              <w:t>*</w:t>
            </w:r>
          </w:p>
        </w:tc>
        <w:tc>
          <w:tcPr>
            <w:tcW w:w="992" w:type="dxa"/>
            <w:tcBorders>
              <w:left w:val="single" w:sz="18" w:space="0" w:color="auto"/>
            </w:tcBorders>
            <w:vAlign w:val="bottom"/>
          </w:tcPr>
          <w:p w14:paraId="2380B677" w14:textId="77777777" w:rsidR="007F754A" w:rsidRPr="00251C0B" w:rsidRDefault="007F754A" w:rsidP="00C562FA">
            <w:pPr>
              <w:jc w:val="center"/>
              <w:rPr>
                <w:rFonts w:ascii="Arial" w:eastAsia="Times New Roman" w:hAnsi="Arial" w:cs="Arial"/>
                <w:sz w:val="24"/>
                <w:szCs w:val="24"/>
              </w:rPr>
            </w:pPr>
          </w:p>
        </w:tc>
      </w:tr>
      <w:tr w:rsidR="007F754A" w:rsidRPr="00251C0B" w14:paraId="2EF9C922" w14:textId="77777777" w:rsidTr="00C562FA">
        <w:trPr>
          <w:trHeight w:val="624"/>
        </w:trPr>
        <w:tc>
          <w:tcPr>
            <w:tcW w:w="851" w:type="dxa"/>
            <w:tcBorders>
              <w:right w:val="single" w:sz="18" w:space="0" w:color="auto"/>
            </w:tcBorders>
          </w:tcPr>
          <w:p w14:paraId="2E4C5A62" w14:textId="77777777" w:rsidR="007F754A" w:rsidRPr="00251C0B" w:rsidRDefault="007F754A" w:rsidP="00C562FA">
            <w:pPr>
              <w:jc w:val="center"/>
              <w:rPr>
                <w:rFonts w:ascii="Arial" w:eastAsia="Times New Roman" w:hAnsi="Arial" w:cs="Arial"/>
                <w:sz w:val="24"/>
                <w:szCs w:val="24"/>
              </w:rPr>
            </w:pPr>
          </w:p>
        </w:tc>
        <w:tc>
          <w:tcPr>
            <w:tcW w:w="6203" w:type="dxa"/>
            <w:tcBorders>
              <w:top w:val="single" w:sz="4" w:space="0" w:color="auto"/>
              <w:left w:val="single" w:sz="18" w:space="0" w:color="auto"/>
              <w:bottom w:val="single" w:sz="4" w:space="0" w:color="auto"/>
              <w:right w:val="single" w:sz="18" w:space="0" w:color="auto"/>
            </w:tcBorders>
            <w:vAlign w:val="center"/>
          </w:tcPr>
          <w:p w14:paraId="423433B9" w14:textId="77777777" w:rsidR="007F754A" w:rsidRPr="00251C0B" w:rsidRDefault="007F754A" w:rsidP="00C562FA">
            <w:pPr>
              <w:rPr>
                <w:rFonts w:ascii="Arial" w:eastAsia="Times New Roman" w:hAnsi="Arial" w:cs="Arial"/>
                <w:sz w:val="24"/>
                <w:szCs w:val="24"/>
              </w:rPr>
            </w:pPr>
            <w:r w:rsidRPr="00251C0B">
              <w:rPr>
                <w:rFonts w:ascii="Arial" w:eastAsia="Times New Roman" w:hAnsi="Arial" w:cs="Arial"/>
                <w:sz w:val="24"/>
                <w:szCs w:val="24"/>
              </w:rPr>
              <w:t>Opening balance    (69 000 + 6 000)</w:t>
            </w:r>
            <w:r>
              <w:rPr>
                <w:rFonts w:ascii="Arial" w:eastAsia="Times New Roman" w:hAnsi="Arial" w:cs="Arial"/>
                <w:sz w:val="24"/>
                <w:szCs w:val="24"/>
              </w:rPr>
              <w:t xml:space="preserve">                   </w:t>
            </w:r>
            <w:r w:rsidRPr="00CA1670">
              <w:rPr>
                <w:rFonts w:ascii="Arial" w:eastAsia="Times New Roman" w:hAnsi="Arial" w:cs="Arial"/>
                <w:sz w:val="16"/>
                <w:szCs w:val="16"/>
                <w:highlight w:val="yellow"/>
              </w:rPr>
              <w:t>both</w:t>
            </w:r>
          </w:p>
        </w:tc>
        <w:tc>
          <w:tcPr>
            <w:tcW w:w="1590" w:type="dxa"/>
            <w:tcBorders>
              <w:top w:val="single" w:sz="18" w:space="0" w:color="auto"/>
              <w:left w:val="single" w:sz="18" w:space="0" w:color="auto"/>
              <w:bottom w:val="single" w:sz="4" w:space="0" w:color="auto"/>
            </w:tcBorders>
            <w:vAlign w:val="center"/>
          </w:tcPr>
          <w:p w14:paraId="67B11D0B" w14:textId="77777777" w:rsidR="007F754A" w:rsidRPr="00251C0B" w:rsidRDefault="007F754A" w:rsidP="00C562FA">
            <w:pPr>
              <w:jc w:val="right"/>
              <w:rPr>
                <w:rFonts w:ascii="Arial" w:eastAsia="Times New Roman" w:hAnsi="Arial" w:cs="Arial"/>
                <w:sz w:val="20"/>
                <w:szCs w:val="20"/>
              </w:rPr>
            </w:pPr>
            <w:r w:rsidRPr="00251C0B">
              <w:rPr>
                <w:rFonts w:ascii="Arial" w:eastAsia="Times New Roman" w:hAnsi="Arial" w:cs="Arial"/>
                <w:sz w:val="24"/>
                <w:szCs w:val="24"/>
              </w:rPr>
              <w:t>75 000</w:t>
            </w:r>
          </w:p>
        </w:tc>
        <w:tc>
          <w:tcPr>
            <w:tcW w:w="713" w:type="dxa"/>
            <w:tcBorders>
              <w:top w:val="single" w:sz="18" w:space="0" w:color="auto"/>
              <w:left w:val="nil"/>
              <w:bottom w:val="single" w:sz="2" w:space="0" w:color="auto"/>
              <w:right w:val="single" w:sz="18" w:space="0" w:color="auto"/>
            </w:tcBorders>
            <w:vAlign w:val="center"/>
          </w:tcPr>
          <w:p w14:paraId="10B40ADD" w14:textId="77777777" w:rsidR="007F754A" w:rsidRPr="00251C0B" w:rsidRDefault="007F754A" w:rsidP="00C562FA">
            <w:pPr>
              <w:rPr>
                <w:rFonts w:ascii="Arial" w:eastAsia="Times New Roman" w:hAnsi="Arial" w:cs="Arial"/>
                <w:sz w:val="24"/>
                <w:szCs w:val="24"/>
              </w:rPr>
            </w:pPr>
            <w:r w:rsidRPr="00251C0B">
              <w:rPr>
                <w:rFonts w:ascii="Arial" w:eastAsia="Times New Roman" w:hAnsi="Arial" w:cs="Arial"/>
                <w:sz w:val="24"/>
                <w:szCs w:val="24"/>
              </w:rPr>
              <w:sym w:font="Wingdings 2" w:char="F050"/>
            </w:r>
          </w:p>
        </w:tc>
        <w:tc>
          <w:tcPr>
            <w:tcW w:w="992" w:type="dxa"/>
            <w:vMerge w:val="restart"/>
            <w:tcBorders>
              <w:left w:val="single" w:sz="18" w:space="0" w:color="auto"/>
            </w:tcBorders>
            <w:vAlign w:val="bottom"/>
          </w:tcPr>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16"/>
            </w:tblGrid>
            <w:tr w:rsidR="007F754A" w:rsidRPr="00251C0B" w14:paraId="44CCA5F2" w14:textId="77777777" w:rsidTr="00C562FA">
              <w:tc>
                <w:tcPr>
                  <w:tcW w:w="716" w:type="dxa"/>
                  <w:shd w:val="clear" w:color="auto" w:fill="auto"/>
                </w:tcPr>
                <w:p w14:paraId="661167EC" w14:textId="77777777" w:rsidR="007F754A" w:rsidRPr="00251C0B" w:rsidRDefault="007F754A" w:rsidP="00C562FA">
                  <w:pPr>
                    <w:jc w:val="center"/>
                    <w:rPr>
                      <w:rFonts w:ascii="Arial" w:hAnsi="Arial" w:cs="Arial"/>
                      <w:b/>
                      <w:sz w:val="24"/>
                      <w:szCs w:val="24"/>
                      <w:lang w:eastAsia="en-ZA"/>
                    </w:rPr>
                  </w:pPr>
                </w:p>
              </w:tc>
            </w:tr>
            <w:tr w:rsidR="007F754A" w:rsidRPr="00251C0B" w14:paraId="7B94565E" w14:textId="77777777" w:rsidTr="00C562FA">
              <w:tc>
                <w:tcPr>
                  <w:tcW w:w="716" w:type="dxa"/>
                  <w:shd w:val="clear" w:color="auto" w:fill="auto"/>
                </w:tcPr>
                <w:p w14:paraId="7A070D40" w14:textId="77777777" w:rsidR="007F754A" w:rsidRPr="00251C0B" w:rsidRDefault="007F754A" w:rsidP="00C562FA">
                  <w:pPr>
                    <w:jc w:val="center"/>
                    <w:rPr>
                      <w:rFonts w:ascii="Arial" w:hAnsi="Arial" w:cs="Arial"/>
                      <w:b/>
                      <w:sz w:val="24"/>
                      <w:szCs w:val="24"/>
                      <w:lang w:eastAsia="en-ZA"/>
                    </w:rPr>
                  </w:pPr>
                  <w:r w:rsidRPr="00251C0B">
                    <w:rPr>
                      <w:rFonts w:ascii="Arial" w:hAnsi="Arial" w:cs="Arial"/>
                      <w:b/>
                      <w:sz w:val="24"/>
                      <w:szCs w:val="24"/>
                      <w:lang w:eastAsia="en-ZA"/>
                    </w:rPr>
                    <w:t>4</w:t>
                  </w:r>
                </w:p>
              </w:tc>
            </w:tr>
          </w:tbl>
          <w:p w14:paraId="04C259C0" w14:textId="77777777" w:rsidR="007F754A" w:rsidRPr="00251C0B" w:rsidRDefault="007F754A" w:rsidP="00C562FA">
            <w:pPr>
              <w:jc w:val="center"/>
              <w:rPr>
                <w:rFonts w:ascii="Arial" w:eastAsia="Times New Roman" w:hAnsi="Arial" w:cs="Arial"/>
                <w:sz w:val="24"/>
                <w:szCs w:val="24"/>
              </w:rPr>
            </w:pPr>
          </w:p>
        </w:tc>
      </w:tr>
      <w:tr w:rsidR="007F754A" w:rsidRPr="00251C0B" w14:paraId="64664168" w14:textId="77777777" w:rsidTr="00C562FA">
        <w:trPr>
          <w:trHeight w:val="624"/>
        </w:trPr>
        <w:tc>
          <w:tcPr>
            <w:tcW w:w="851" w:type="dxa"/>
            <w:tcBorders>
              <w:right w:val="single" w:sz="18" w:space="0" w:color="auto"/>
            </w:tcBorders>
          </w:tcPr>
          <w:p w14:paraId="3FA5E189" w14:textId="77777777" w:rsidR="007F754A" w:rsidRPr="00251C0B" w:rsidRDefault="007F754A" w:rsidP="00C562FA">
            <w:pPr>
              <w:jc w:val="center"/>
              <w:rPr>
                <w:rFonts w:ascii="Arial" w:eastAsia="Times New Roman" w:hAnsi="Arial" w:cs="Arial"/>
                <w:sz w:val="24"/>
                <w:szCs w:val="24"/>
              </w:rPr>
            </w:pPr>
          </w:p>
        </w:tc>
        <w:tc>
          <w:tcPr>
            <w:tcW w:w="6203" w:type="dxa"/>
            <w:tcBorders>
              <w:top w:val="single" w:sz="4" w:space="0" w:color="auto"/>
              <w:left w:val="single" w:sz="18" w:space="0" w:color="auto"/>
              <w:bottom w:val="single" w:sz="18" w:space="0" w:color="auto"/>
              <w:right w:val="single" w:sz="18" w:space="0" w:color="auto"/>
            </w:tcBorders>
            <w:vAlign w:val="center"/>
          </w:tcPr>
          <w:p w14:paraId="59CA29D9" w14:textId="77777777" w:rsidR="007F754A" w:rsidRPr="00251C0B" w:rsidRDefault="007F754A" w:rsidP="00C562FA">
            <w:pPr>
              <w:rPr>
                <w:rFonts w:ascii="Arial" w:eastAsia="Times New Roman" w:hAnsi="Arial" w:cs="Arial"/>
                <w:sz w:val="24"/>
                <w:szCs w:val="24"/>
              </w:rPr>
            </w:pPr>
            <w:r w:rsidRPr="00251C0B">
              <w:rPr>
                <w:rFonts w:ascii="Arial" w:eastAsia="Times New Roman" w:hAnsi="Arial" w:cs="Arial"/>
                <w:sz w:val="24"/>
                <w:szCs w:val="24"/>
              </w:rPr>
              <w:t xml:space="preserve">Closing balance   (– 111 800 + 9 000)        </w:t>
            </w:r>
            <w:r w:rsidRPr="00251C0B">
              <w:rPr>
                <w:rFonts w:ascii="Arial" w:eastAsia="Times New Roman" w:hAnsi="Arial" w:cs="Arial"/>
                <w:sz w:val="16"/>
                <w:szCs w:val="16"/>
                <w:highlight w:val="yellow"/>
              </w:rPr>
              <w:t>must have brackets</w:t>
            </w:r>
            <w:r>
              <w:rPr>
                <w:rFonts w:ascii="Arial" w:eastAsia="Times New Roman" w:hAnsi="Arial" w:cs="Arial"/>
                <w:sz w:val="16"/>
                <w:szCs w:val="16"/>
              </w:rPr>
              <w:t xml:space="preserve">                                                                                         </w:t>
            </w:r>
          </w:p>
        </w:tc>
        <w:tc>
          <w:tcPr>
            <w:tcW w:w="1590" w:type="dxa"/>
            <w:tcBorders>
              <w:top w:val="single" w:sz="4" w:space="0" w:color="auto"/>
              <w:left w:val="single" w:sz="18" w:space="0" w:color="auto"/>
              <w:bottom w:val="single" w:sz="18" w:space="0" w:color="auto"/>
            </w:tcBorders>
            <w:vAlign w:val="center"/>
          </w:tcPr>
          <w:p w14:paraId="3BB444F2" w14:textId="77777777" w:rsidR="007F754A" w:rsidRPr="00251C0B" w:rsidRDefault="007F754A" w:rsidP="00C562FA">
            <w:pPr>
              <w:jc w:val="right"/>
              <w:rPr>
                <w:rFonts w:ascii="Arial" w:eastAsia="Times New Roman" w:hAnsi="Arial" w:cs="Arial"/>
                <w:sz w:val="20"/>
                <w:szCs w:val="20"/>
              </w:rPr>
            </w:pPr>
            <w:r w:rsidRPr="00251C0B">
              <w:rPr>
                <w:rFonts w:ascii="Arial" w:eastAsia="Times New Roman" w:hAnsi="Arial" w:cs="Arial"/>
                <w:sz w:val="24"/>
                <w:szCs w:val="24"/>
              </w:rPr>
              <w:t>(102 800)</w:t>
            </w:r>
            <w:r w:rsidRPr="00251C0B">
              <w:rPr>
                <w:rFonts w:ascii="Arial" w:eastAsia="Times New Roman" w:hAnsi="Arial" w:cs="Arial"/>
                <w:sz w:val="20"/>
                <w:szCs w:val="20"/>
              </w:rPr>
              <w:t xml:space="preserve"> </w:t>
            </w:r>
          </w:p>
        </w:tc>
        <w:tc>
          <w:tcPr>
            <w:tcW w:w="713" w:type="dxa"/>
            <w:tcBorders>
              <w:top w:val="single" w:sz="2" w:space="0" w:color="auto"/>
              <w:left w:val="nil"/>
              <w:bottom w:val="single" w:sz="18" w:space="0" w:color="auto"/>
              <w:right w:val="single" w:sz="18" w:space="0" w:color="auto"/>
            </w:tcBorders>
            <w:vAlign w:val="center"/>
          </w:tcPr>
          <w:p w14:paraId="0DC5CCF6" w14:textId="77777777" w:rsidR="007F754A" w:rsidRPr="00D31438" w:rsidRDefault="007F754A" w:rsidP="00C562FA">
            <w:pPr>
              <w:rPr>
                <w:rFonts w:ascii="Arial" w:eastAsia="Times New Roman" w:hAnsi="Arial" w:cs="Arial"/>
                <w:sz w:val="24"/>
                <w:szCs w:val="24"/>
              </w:rPr>
            </w:pPr>
            <w:r w:rsidRPr="00D31438">
              <w:rPr>
                <w:rFonts w:ascii="Arial" w:eastAsia="Times New Roman" w:hAnsi="Arial" w:cs="Arial"/>
                <w:sz w:val="24"/>
                <w:szCs w:val="24"/>
              </w:rPr>
              <w:sym w:font="Wingdings 2" w:char="F050"/>
            </w:r>
            <w:r w:rsidRPr="00D31438">
              <w:rPr>
                <w:rFonts w:ascii="Arial" w:eastAsia="Times New Roman" w:hAnsi="Arial" w:cs="Arial"/>
                <w:sz w:val="24"/>
                <w:szCs w:val="24"/>
              </w:rPr>
              <w:sym w:font="Wingdings 2" w:char="F052"/>
            </w:r>
            <w:r w:rsidRPr="00D31438">
              <w:rPr>
                <w:rFonts w:ascii="Arial" w:eastAsia="Times New Roman" w:hAnsi="Arial" w:cs="Arial"/>
                <w:sz w:val="24"/>
                <w:szCs w:val="24"/>
              </w:rPr>
              <w:t>*</w:t>
            </w:r>
          </w:p>
        </w:tc>
        <w:tc>
          <w:tcPr>
            <w:tcW w:w="992" w:type="dxa"/>
            <w:vMerge/>
            <w:tcBorders>
              <w:left w:val="single" w:sz="18" w:space="0" w:color="auto"/>
            </w:tcBorders>
            <w:vAlign w:val="bottom"/>
          </w:tcPr>
          <w:p w14:paraId="7854B30F" w14:textId="77777777" w:rsidR="007F754A" w:rsidRPr="00251C0B" w:rsidRDefault="007F754A" w:rsidP="00C562FA">
            <w:pPr>
              <w:jc w:val="center"/>
              <w:rPr>
                <w:rFonts w:ascii="Arial" w:eastAsia="Times New Roman" w:hAnsi="Arial" w:cs="Arial"/>
                <w:sz w:val="24"/>
                <w:szCs w:val="24"/>
              </w:rPr>
            </w:pPr>
          </w:p>
        </w:tc>
      </w:tr>
      <w:tr w:rsidR="007F754A" w:rsidRPr="00251C0B" w14:paraId="131D6D67" w14:textId="77777777" w:rsidTr="00C562FA">
        <w:tc>
          <w:tcPr>
            <w:tcW w:w="851" w:type="dxa"/>
          </w:tcPr>
          <w:p w14:paraId="41E80F78" w14:textId="77777777" w:rsidR="007F754A" w:rsidRPr="00251C0B" w:rsidRDefault="007F754A" w:rsidP="00C562FA">
            <w:pPr>
              <w:jc w:val="center"/>
              <w:rPr>
                <w:rFonts w:ascii="Arial" w:eastAsia="Times New Roman" w:hAnsi="Arial" w:cs="Arial"/>
                <w:sz w:val="24"/>
                <w:szCs w:val="24"/>
              </w:rPr>
            </w:pPr>
          </w:p>
        </w:tc>
        <w:tc>
          <w:tcPr>
            <w:tcW w:w="6203" w:type="dxa"/>
            <w:tcBorders>
              <w:top w:val="single" w:sz="18" w:space="0" w:color="auto"/>
            </w:tcBorders>
          </w:tcPr>
          <w:p w14:paraId="7EA63C84" w14:textId="77777777" w:rsidR="007F754A" w:rsidRPr="00D31438" w:rsidRDefault="007F754A" w:rsidP="00C562FA">
            <w:pPr>
              <w:jc w:val="right"/>
              <w:rPr>
                <w:rFonts w:ascii="Arial" w:eastAsia="Times New Roman" w:hAnsi="Arial" w:cs="Arial"/>
                <w:bCs/>
                <w:sz w:val="16"/>
                <w:szCs w:val="16"/>
              </w:rPr>
            </w:pPr>
          </w:p>
        </w:tc>
        <w:tc>
          <w:tcPr>
            <w:tcW w:w="1590" w:type="dxa"/>
            <w:tcBorders>
              <w:top w:val="single" w:sz="18" w:space="0" w:color="auto"/>
            </w:tcBorders>
          </w:tcPr>
          <w:p w14:paraId="4A6C908F" w14:textId="77777777" w:rsidR="007F754A" w:rsidRPr="00D31438" w:rsidRDefault="007F754A" w:rsidP="00C562FA">
            <w:pPr>
              <w:rPr>
                <w:rFonts w:ascii="Arial" w:eastAsia="Times New Roman" w:hAnsi="Arial" w:cs="Arial"/>
                <w:b/>
                <w:sz w:val="24"/>
                <w:szCs w:val="24"/>
                <w:highlight w:val="yellow"/>
              </w:rPr>
            </w:pPr>
            <w:r w:rsidRPr="00D31438">
              <w:rPr>
                <w:rFonts w:ascii="Arial" w:eastAsia="Times New Roman" w:hAnsi="Arial" w:cs="Arial"/>
                <w:bCs/>
                <w:sz w:val="16"/>
                <w:szCs w:val="16"/>
                <w:highlight w:val="yellow"/>
              </w:rPr>
              <w:t>*</w:t>
            </w:r>
            <w:r w:rsidRPr="00D31438">
              <w:rPr>
                <w:rFonts w:ascii="Arial" w:eastAsia="Times New Roman" w:hAnsi="Arial" w:cs="Arial"/>
                <w:bCs/>
                <w:sz w:val="16"/>
                <w:szCs w:val="16"/>
                <w:highlight w:val="yellow"/>
              </w:rPr>
              <w:sym w:font="Wingdings 2" w:char="F052"/>
            </w:r>
            <w:r w:rsidRPr="00D31438">
              <w:rPr>
                <w:rFonts w:ascii="Arial" w:eastAsia="Times New Roman" w:hAnsi="Arial" w:cs="Arial"/>
                <w:bCs/>
                <w:sz w:val="16"/>
                <w:szCs w:val="16"/>
                <w:highlight w:val="yellow"/>
              </w:rPr>
              <w:t xml:space="preserve"> one part correct</w:t>
            </w:r>
          </w:p>
        </w:tc>
        <w:tc>
          <w:tcPr>
            <w:tcW w:w="1705" w:type="dxa"/>
            <w:gridSpan w:val="2"/>
            <w:vAlign w:val="bottom"/>
          </w:tcPr>
          <w:p w14:paraId="41F29A7C" w14:textId="77777777" w:rsidR="007F754A" w:rsidRPr="00251C0B" w:rsidRDefault="007F754A" w:rsidP="00C562FA">
            <w:pPr>
              <w:jc w:val="center"/>
              <w:rPr>
                <w:rFonts w:ascii="Arial" w:eastAsia="Times New Roman" w:hAnsi="Arial" w:cs="Arial"/>
                <w:sz w:val="24"/>
                <w:szCs w:val="24"/>
              </w:rPr>
            </w:pPr>
          </w:p>
        </w:tc>
      </w:tr>
      <w:tr w:rsidR="007F754A" w:rsidRPr="00251C0B" w14:paraId="3FF8FB2F" w14:textId="77777777" w:rsidTr="00C562FA">
        <w:tc>
          <w:tcPr>
            <w:tcW w:w="851" w:type="dxa"/>
          </w:tcPr>
          <w:p w14:paraId="6AFAC089" w14:textId="77777777" w:rsidR="007F754A" w:rsidRDefault="007F754A" w:rsidP="00C562FA">
            <w:pPr>
              <w:jc w:val="center"/>
              <w:rPr>
                <w:rFonts w:ascii="Arial" w:eastAsia="Times New Roman" w:hAnsi="Arial" w:cs="Arial"/>
                <w:b/>
                <w:sz w:val="24"/>
                <w:szCs w:val="24"/>
              </w:rPr>
            </w:pPr>
          </w:p>
          <w:p w14:paraId="30B949D9" w14:textId="77777777" w:rsidR="007F754A" w:rsidRPr="00251C0B" w:rsidRDefault="007F754A" w:rsidP="00C562FA">
            <w:pPr>
              <w:jc w:val="center"/>
              <w:rPr>
                <w:rFonts w:ascii="Arial" w:eastAsia="Times New Roman" w:hAnsi="Arial" w:cs="Arial"/>
                <w:b/>
                <w:sz w:val="24"/>
                <w:szCs w:val="24"/>
              </w:rPr>
            </w:pPr>
            <w:r w:rsidRPr="00251C0B">
              <w:rPr>
                <w:rFonts w:ascii="Arial" w:eastAsia="Times New Roman" w:hAnsi="Arial" w:cs="Arial"/>
                <w:b/>
                <w:sz w:val="24"/>
                <w:szCs w:val="24"/>
              </w:rPr>
              <w:t>2.2.4</w:t>
            </w:r>
          </w:p>
        </w:tc>
        <w:tc>
          <w:tcPr>
            <w:tcW w:w="8506" w:type="dxa"/>
            <w:gridSpan w:val="3"/>
            <w:tcBorders>
              <w:bottom w:val="single" w:sz="18" w:space="0" w:color="auto"/>
            </w:tcBorders>
          </w:tcPr>
          <w:p w14:paraId="4F52C9E5" w14:textId="77777777" w:rsidR="007F754A" w:rsidRDefault="007F754A" w:rsidP="00C562FA">
            <w:pPr>
              <w:rPr>
                <w:rFonts w:ascii="Arial" w:hAnsi="Arial" w:cs="Arial"/>
                <w:b/>
                <w:sz w:val="24"/>
                <w:szCs w:val="24"/>
              </w:rPr>
            </w:pPr>
          </w:p>
          <w:p w14:paraId="36183BA5" w14:textId="77777777" w:rsidR="007F754A" w:rsidRPr="00251C0B" w:rsidRDefault="007F754A" w:rsidP="00C562FA">
            <w:pPr>
              <w:rPr>
                <w:rFonts w:ascii="Arial" w:hAnsi="Arial" w:cs="Arial"/>
                <w:b/>
                <w:sz w:val="24"/>
                <w:szCs w:val="24"/>
              </w:rPr>
            </w:pPr>
            <w:r w:rsidRPr="00251C0B">
              <w:rPr>
                <w:rFonts w:ascii="Arial" w:hAnsi="Arial" w:cs="Arial"/>
                <w:b/>
                <w:sz w:val="24"/>
                <w:szCs w:val="24"/>
              </w:rPr>
              <w:t>Calculate the following financial indicators on 28 February 2023:</w:t>
            </w:r>
          </w:p>
          <w:p w14:paraId="5AB50088" w14:textId="77777777" w:rsidR="007F754A" w:rsidRPr="00251C0B" w:rsidRDefault="007F754A" w:rsidP="00C562FA">
            <w:pPr>
              <w:rPr>
                <w:rFonts w:ascii="Arial" w:eastAsia="Times New Roman" w:hAnsi="Arial" w:cs="Arial"/>
                <w:b/>
                <w:sz w:val="12"/>
                <w:szCs w:val="12"/>
              </w:rPr>
            </w:pPr>
          </w:p>
        </w:tc>
        <w:tc>
          <w:tcPr>
            <w:tcW w:w="992" w:type="dxa"/>
            <w:vAlign w:val="bottom"/>
          </w:tcPr>
          <w:p w14:paraId="6CE24835" w14:textId="77777777" w:rsidR="007F754A" w:rsidRPr="00251C0B" w:rsidRDefault="007F754A" w:rsidP="00C562FA">
            <w:pPr>
              <w:jc w:val="center"/>
              <w:rPr>
                <w:rFonts w:ascii="Arial" w:eastAsia="Times New Roman" w:hAnsi="Arial" w:cs="Arial"/>
                <w:sz w:val="24"/>
                <w:szCs w:val="24"/>
              </w:rPr>
            </w:pPr>
          </w:p>
        </w:tc>
      </w:tr>
      <w:tr w:rsidR="007F754A" w:rsidRPr="00251C0B" w14:paraId="4D6FB37D" w14:textId="77777777" w:rsidTr="00C562FA">
        <w:tc>
          <w:tcPr>
            <w:tcW w:w="851" w:type="dxa"/>
            <w:tcBorders>
              <w:right w:val="single" w:sz="18" w:space="0" w:color="auto"/>
            </w:tcBorders>
          </w:tcPr>
          <w:p w14:paraId="4DC9237F" w14:textId="77777777" w:rsidR="007F754A" w:rsidRPr="00251C0B" w:rsidRDefault="007F754A" w:rsidP="00C562FA">
            <w:pPr>
              <w:jc w:val="center"/>
              <w:rPr>
                <w:rFonts w:ascii="Arial" w:eastAsia="Times New Roman" w:hAnsi="Arial" w:cs="Arial"/>
                <w:sz w:val="24"/>
                <w:szCs w:val="24"/>
              </w:rPr>
            </w:pPr>
          </w:p>
        </w:tc>
        <w:tc>
          <w:tcPr>
            <w:tcW w:w="6203" w:type="dxa"/>
            <w:tcBorders>
              <w:top w:val="single" w:sz="18" w:space="0" w:color="000000"/>
              <w:left w:val="single" w:sz="4" w:space="0" w:color="000000"/>
              <w:bottom w:val="single" w:sz="18" w:space="0" w:color="000000"/>
              <w:right w:val="single" w:sz="12" w:space="0" w:color="auto"/>
            </w:tcBorders>
          </w:tcPr>
          <w:p w14:paraId="3863AEC8" w14:textId="77777777" w:rsidR="007F754A" w:rsidRPr="00251C0B" w:rsidRDefault="007F754A" w:rsidP="00C562FA">
            <w:pPr>
              <w:jc w:val="center"/>
              <w:rPr>
                <w:rFonts w:ascii="Arial" w:eastAsia="Times New Roman" w:hAnsi="Arial" w:cs="Arial"/>
                <w:b/>
                <w:sz w:val="24"/>
                <w:szCs w:val="24"/>
              </w:rPr>
            </w:pPr>
            <w:r w:rsidRPr="00251C0B">
              <w:rPr>
                <w:rFonts w:ascii="Arial" w:hAnsi="Arial" w:cs="Arial"/>
                <w:b/>
                <w:sz w:val="24"/>
                <w:szCs w:val="24"/>
              </w:rPr>
              <w:t>WORKINGS</w:t>
            </w:r>
          </w:p>
        </w:tc>
        <w:tc>
          <w:tcPr>
            <w:tcW w:w="2303" w:type="dxa"/>
            <w:gridSpan w:val="2"/>
            <w:tcBorders>
              <w:top w:val="single" w:sz="18" w:space="0" w:color="000000"/>
              <w:left w:val="single" w:sz="12" w:space="0" w:color="auto"/>
              <w:bottom w:val="single" w:sz="18" w:space="0" w:color="000000"/>
              <w:right w:val="single" w:sz="18" w:space="0" w:color="000000"/>
            </w:tcBorders>
            <w:vAlign w:val="center"/>
          </w:tcPr>
          <w:p w14:paraId="6334FADB" w14:textId="77777777" w:rsidR="007F754A" w:rsidRPr="00251C0B" w:rsidRDefault="007F754A" w:rsidP="00C562FA">
            <w:pPr>
              <w:jc w:val="center"/>
              <w:rPr>
                <w:rFonts w:ascii="Arial" w:eastAsia="Times New Roman" w:hAnsi="Arial" w:cs="Arial"/>
                <w:b/>
                <w:sz w:val="24"/>
                <w:szCs w:val="24"/>
              </w:rPr>
            </w:pPr>
            <w:r w:rsidRPr="00251C0B">
              <w:rPr>
                <w:rFonts w:ascii="Arial" w:hAnsi="Arial" w:cs="Arial"/>
                <w:b/>
                <w:sz w:val="24"/>
                <w:szCs w:val="24"/>
              </w:rPr>
              <w:t>ANSWER</w:t>
            </w:r>
          </w:p>
        </w:tc>
        <w:tc>
          <w:tcPr>
            <w:tcW w:w="992" w:type="dxa"/>
            <w:tcBorders>
              <w:left w:val="single" w:sz="18" w:space="0" w:color="auto"/>
            </w:tcBorders>
            <w:vAlign w:val="bottom"/>
          </w:tcPr>
          <w:p w14:paraId="0288995A" w14:textId="77777777" w:rsidR="007F754A" w:rsidRPr="00251C0B" w:rsidRDefault="007F754A" w:rsidP="00C562FA">
            <w:pPr>
              <w:jc w:val="center"/>
              <w:rPr>
                <w:rFonts w:ascii="Arial" w:eastAsia="Times New Roman" w:hAnsi="Arial" w:cs="Arial"/>
                <w:sz w:val="24"/>
                <w:szCs w:val="24"/>
              </w:rPr>
            </w:pPr>
          </w:p>
        </w:tc>
      </w:tr>
      <w:tr w:rsidR="007F754A" w:rsidRPr="00251C0B" w14:paraId="1F2D6E01" w14:textId="77777777" w:rsidTr="00C562FA">
        <w:tc>
          <w:tcPr>
            <w:tcW w:w="851" w:type="dxa"/>
            <w:tcBorders>
              <w:right w:val="single" w:sz="18" w:space="0" w:color="auto"/>
            </w:tcBorders>
          </w:tcPr>
          <w:p w14:paraId="5145992E" w14:textId="77777777" w:rsidR="007F754A" w:rsidRPr="00251C0B" w:rsidRDefault="007F754A" w:rsidP="00C562FA">
            <w:pPr>
              <w:jc w:val="center"/>
              <w:rPr>
                <w:rFonts w:ascii="Arial" w:eastAsia="Times New Roman" w:hAnsi="Arial" w:cs="Arial"/>
                <w:sz w:val="24"/>
                <w:szCs w:val="24"/>
              </w:rPr>
            </w:pPr>
          </w:p>
          <w:p w14:paraId="76125139" w14:textId="77777777" w:rsidR="007F754A" w:rsidRPr="00251C0B" w:rsidRDefault="007F754A" w:rsidP="00C562FA">
            <w:pPr>
              <w:jc w:val="center"/>
              <w:rPr>
                <w:rFonts w:ascii="Arial" w:eastAsia="Times New Roman" w:hAnsi="Arial" w:cs="Arial"/>
                <w:sz w:val="24"/>
                <w:szCs w:val="24"/>
              </w:rPr>
            </w:pPr>
          </w:p>
          <w:p w14:paraId="37C2FDE8" w14:textId="77777777" w:rsidR="007F754A" w:rsidRPr="00251C0B" w:rsidRDefault="007F754A" w:rsidP="00C562FA">
            <w:pPr>
              <w:jc w:val="center"/>
              <w:rPr>
                <w:rFonts w:ascii="Arial" w:eastAsia="Times New Roman" w:hAnsi="Arial" w:cs="Arial"/>
                <w:sz w:val="24"/>
                <w:szCs w:val="24"/>
              </w:rPr>
            </w:pPr>
          </w:p>
          <w:p w14:paraId="4E936D0B" w14:textId="77777777" w:rsidR="007F754A" w:rsidRPr="00251C0B" w:rsidRDefault="007F754A" w:rsidP="00C562FA">
            <w:pPr>
              <w:jc w:val="center"/>
              <w:rPr>
                <w:rFonts w:ascii="Arial" w:eastAsia="Times New Roman" w:hAnsi="Arial" w:cs="Arial"/>
                <w:sz w:val="32"/>
                <w:szCs w:val="32"/>
              </w:rPr>
            </w:pPr>
          </w:p>
        </w:tc>
        <w:tc>
          <w:tcPr>
            <w:tcW w:w="6203" w:type="dxa"/>
            <w:tcBorders>
              <w:top w:val="single" w:sz="12" w:space="0" w:color="auto"/>
              <w:left w:val="single" w:sz="18" w:space="0" w:color="auto"/>
              <w:bottom w:val="single" w:sz="18" w:space="0" w:color="auto"/>
              <w:right w:val="single" w:sz="12" w:space="0" w:color="auto"/>
            </w:tcBorders>
          </w:tcPr>
          <w:p w14:paraId="08CB2EF1" w14:textId="77777777" w:rsidR="007F754A" w:rsidRPr="00251C0B" w:rsidRDefault="007F754A" w:rsidP="00C562FA">
            <w:pPr>
              <w:rPr>
                <w:rFonts w:ascii="Arial" w:eastAsia="Times New Roman" w:hAnsi="Arial" w:cs="Arial"/>
                <w:b/>
                <w:sz w:val="24"/>
                <w:szCs w:val="24"/>
              </w:rPr>
            </w:pPr>
            <w:r w:rsidRPr="00251C0B">
              <w:rPr>
                <w:rFonts w:ascii="Arial" w:eastAsia="Times New Roman" w:hAnsi="Arial" w:cs="Arial"/>
                <w:b/>
                <w:sz w:val="24"/>
                <w:szCs w:val="24"/>
              </w:rPr>
              <w:t>% mark-up achieved</w:t>
            </w:r>
          </w:p>
          <w:p w14:paraId="75D49543" w14:textId="77777777" w:rsidR="007F754A" w:rsidRPr="00251C0B" w:rsidRDefault="007F754A" w:rsidP="00C562FA">
            <w:pPr>
              <w:rPr>
                <w:rFonts w:ascii="Arial" w:eastAsia="Times New Roman" w:hAnsi="Arial" w:cs="Arial"/>
                <w:sz w:val="24"/>
                <w:szCs w:val="24"/>
                <w:u w:val="single"/>
              </w:rPr>
            </w:pPr>
          </w:p>
          <w:p w14:paraId="776F10A4" w14:textId="77777777" w:rsidR="007F754A" w:rsidRPr="00251C0B" w:rsidRDefault="007F754A" w:rsidP="00C562FA">
            <w:pPr>
              <w:rPr>
                <w:rFonts w:ascii="Arial" w:eastAsia="Times New Roman" w:hAnsi="Arial" w:cs="Arial"/>
                <w:sz w:val="24"/>
                <w:szCs w:val="24"/>
              </w:rPr>
            </w:pPr>
            <w:r w:rsidRPr="00251C0B">
              <w:rPr>
                <w:rFonts w:ascii="Arial" w:eastAsia="Times New Roman" w:hAnsi="Arial" w:cs="Arial"/>
                <w:sz w:val="24"/>
                <w:szCs w:val="24"/>
              </w:rPr>
              <w:t xml:space="preserve">   </w:t>
            </w:r>
            <w:r w:rsidRPr="00251C0B">
              <w:rPr>
                <w:rFonts w:ascii="Arial" w:eastAsia="Times New Roman" w:hAnsi="Arial" w:cs="Arial"/>
                <w:sz w:val="24"/>
                <w:szCs w:val="24"/>
                <w:u w:val="single"/>
              </w:rPr>
              <w:t xml:space="preserve">  4 300 000 </w:t>
            </w:r>
            <w:r w:rsidRPr="00251C0B">
              <w:rPr>
                <w:rFonts w:ascii="Arial" w:eastAsia="Times New Roman" w:hAnsi="Arial" w:cs="Arial"/>
                <w:sz w:val="24"/>
                <w:szCs w:val="24"/>
              </w:rPr>
              <w:sym w:font="Wingdings 2" w:char="F050"/>
            </w:r>
            <w:r w:rsidRPr="00251C0B">
              <w:rPr>
                <w:rFonts w:ascii="Arial" w:eastAsia="Times New Roman" w:hAnsi="Arial" w:cs="Arial"/>
                <w:sz w:val="24"/>
                <w:szCs w:val="24"/>
              </w:rPr>
              <w:t xml:space="preserve">    x  </w:t>
            </w:r>
            <w:r w:rsidRPr="00251C0B">
              <w:rPr>
                <w:rFonts w:ascii="Arial" w:eastAsia="Times New Roman" w:hAnsi="Arial" w:cs="Arial"/>
                <w:sz w:val="24"/>
                <w:szCs w:val="24"/>
                <w:u w:val="single"/>
              </w:rPr>
              <w:t>100*</w:t>
            </w:r>
          </w:p>
          <w:p w14:paraId="7ADE5398" w14:textId="77777777" w:rsidR="007F754A" w:rsidRPr="00251C0B" w:rsidRDefault="007F754A" w:rsidP="00C562FA">
            <w:pPr>
              <w:rPr>
                <w:rFonts w:ascii="Arial" w:eastAsia="Times New Roman" w:hAnsi="Arial" w:cs="Arial"/>
                <w:sz w:val="24"/>
                <w:szCs w:val="24"/>
              </w:rPr>
            </w:pPr>
            <w:r w:rsidRPr="00251C0B">
              <w:rPr>
                <w:rFonts w:ascii="Arial" w:eastAsia="Times New Roman" w:hAnsi="Arial" w:cs="Arial"/>
                <w:sz w:val="24"/>
                <w:szCs w:val="24"/>
              </w:rPr>
              <w:t xml:space="preserve">     8 600 000 </w:t>
            </w:r>
            <w:r w:rsidRPr="00251C0B">
              <w:rPr>
                <w:rFonts w:ascii="Arial" w:eastAsia="Times New Roman" w:hAnsi="Arial" w:cs="Arial"/>
                <w:sz w:val="24"/>
                <w:szCs w:val="24"/>
              </w:rPr>
              <w:sym w:font="Wingdings 2" w:char="F050"/>
            </w:r>
            <w:r w:rsidRPr="00251C0B">
              <w:rPr>
                <w:rFonts w:ascii="Arial" w:eastAsia="Times New Roman" w:hAnsi="Arial" w:cs="Arial"/>
                <w:sz w:val="24"/>
                <w:szCs w:val="24"/>
              </w:rPr>
              <w:t xml:space="preserve">         1</w:t>
            </w:r>
          </w:p>
          <w:p w14:paraId="3E39DD56" w14:textId="77777777" w:rsidR="007F754A" w:rsidRPr="00251C0B" w:rsidRDefault="007F754A" w:rsidP="00C562FA">
            <w:pPr>
              <w:rPr>
                <w:rFonts w:ascii="Arial" w:eastAsia="Times New Roman" w:hAnsi="Arial" w:cs="Arial"/>
                <w:sz w:val="16"/>
                <w:szCs w:val="16"/>
              </w:rPr>
            </w:pPr>
            <w:r w:rsidRPr="00251C0B">
              <w:rPr>
                <w:rFonts w:ascii="Arial" w:eastAsia="Times New Roman" w:hAnsi="Arial" w:cs="Arial"/>
                <w:sz w:val="16"/>
                <w:szCs w:val="16"/>
              </w:rPr>
              <w:t>(12 900 000 – 4 300 000)</w:t>
            </w:r>
          </w:p>
          <w:p w14:paraId="4CED1478" w14:textId="77777777" w:rsidR="007F754A" w:rsidRPr="00251C0B" w:rsidRDefault="007F754A" w:rsidP="00C562FA">
            <w:pPr>
              <w:rPr>
                <w:rFonts w:ascii="Arial" w:eastAsia="Times New Roman" w:hAnsi="Arial" w:cs="Arial"/>
                <w:b/>
                <w:sz w:val="24"/>
                <w:szCs w:val="24"/>
              </w:rPr>
            </w:pPr>
          </w:p>
        </w:tc>
        <w:tc>
          <w:tcPr>
            <w:tcW w:w="2303" w:type="dxa"/>
            <w:gridSpan w:val="2"/>
            <w:tcBorders>
              <w:top w:val="single" w:sz="12" w:space="0" w:color="auto"/>
              <w:left w:val="single" w:sz="12" w:space="0" w:color="auto"/>
              <w:bottom w:val="single" w:sz="18" w:space="0" w:color="auto"/>
              <w:right w:val="single" w:sz="18" w:space="0" w:color="auto"/>
            </w:tcBorders>
          </w:tcPr>
          <w:p w14:paraId="3E370C78" w14:textId="77777777" w:rsidR="007F754A" w:rsidRPr="00251C0B" w:rsidRDefault="007F754A" w:rsidP="00C562FA">
            <w:pPr>
              <w:rPr>
                <w:rFonts w:ascii="Arial" w:eastAsia="Times New Roman" w:hAnsi="Arial" w:cs="Arial"/>
                <w:sz w:val="18"/>
                <w:szCs w:val="18"/>
                <w:highlight w:val="yellow"/>
              </w:rPr>
            </w:pPr>
          </w:p>
          <w:p w14:paraId="60E63F5E" w14:textId="77777777" w:rsidR="007F754A" w:rsidRPr="00251C0B" w:rsidRDefault="007F754A" w:rsidP="00C562FA">
            <w:pPr>
              <w:rPr>
                <w:rFonts w:ascii="Arial" w:eastAsia="Times New Roman" w:hAnsi="Arial" w:cs="Arial"/>
                <w:sz w:val="18"/>
                <w:szCs w:val="18"/>
                <w:highlight w:val="yellow"/>
              </w:rPr>
            </w:pPr>
          </w:p>
          <w:p w14:paraId="7C19E8F0" w14:textId="77777777" w:rsidR="007F754A" w:rsidRPr="00251C0B" w:rsidRDefault="007F754A" w:rsidP="00C562FA">
            <w:pPr>
              <w:jc w:val="center"/>
              <w:rPr>
                <w:rFonts w:ascii="Arial" w:eastAsia="Times New Roman" w:hAnsi="Arial" w:cs="Arial"/>
                <w:sz w:val="24"/>
                <w:szCs w:val="24"/>
              </w:rPr>
            </w:pPr>
            <w:r w:rsidRPr="00251C0B">
              <w:rPr>
                <w:rFonts w:ascii="Arial" w:eastAsia="Times New Roman" w:hAnsi="Arial" w:cs="Arial"/>
                <w:sz w:val="24"/>
                <w:szCs w:val="24"/>
              </w:rPr>
              <w:t>50%</w:t>
            </w:r>
            <w:r w:rsidRPr="00251C0B">
              <w:rPr>
                <w:rFonts w:ascii="Arial" w:eastAsia="Times New Roman" w:hAnsi="Arial" w:cs="Arial"/>
                <w:sz w:val="24"/>
                <w:szCs w:val="24"/>
              </w:rPr>
              <w:sym w:font="Wingdings 2" w:char="F052"/>
            </w:r>
            <w:r>
              <w:rPr>
                <w:rFonts w:ascii="Arial" w:eastAsia="Times New Roman" w:hAnsi="Arial" w:cs="Arial"/>
                <w:sz w:val="24"/>
                <w:szCs w:val="24"/>
              </w:rPr>
              <w:t>*</w:t>
            </w:r>
          </w:p>
          <w:p w14:paraId="090A3FB1" w14:textId="77777777" w:rsidR="007F754A" w:rsidRPr="00251C0B" w:rsidRDefault="007F754A" w:rsidP="00C562FA">
            <w:pPr>
              <w:jc w:val="center"/>
              <w:rPr>
                <w:rFonts w:ascii="Arial" w:eastAsia="Times New Roman" w:hAnsi="Arial" w:cs="Arial"/>
                <w:sz w:val="16"/>
                <w:szCs w:val="18"/>
                <w:highlight w:val="yellow"/>
              </w:rPr>
            </w:pPr>
            <w:r w:rsidRPr="00251C0B">
              <w:rPr>
                <w:rFonts w:ascii="Arial" w:eastAsia="Times New Roman" w:hAnsi="Arial" w:cs="Arial"/>
                <w:sz w:val="16"/>
                <w:szCs w:val="18"/>
                <w:highlight w:val="yellow"/>
              </w:rPr>
              <w:t xml:space="preserve">operation; one part correct </w:t>
            </w:r>
          </w:p>
          <w:p w14:paraId="693A308E" w14:textId="77777777" w:rsidR="007F754A" w:rsidRPr="00251C0B" w:rsidRDefault="007F754A" w:rsidP="00C562FA">
            <w:pPr>
              <w:jc w:val="center"/>
              <w:rPr>
                <w:rFonts w:ascii="Arial" w:eastAsia="Times New Roman" w:hAnsi="Arial" w:cs="Arial"/>
                <w:sz w:val="16"/>
                <w:szCs w:val="18"/>
              </w:rPr>
            </w:pPr>
          </w:p>
          <w:p w14:paraId="7865ADD2" w14:textId="77777777" w:rsidR="007F754A" w:rsidRPr="00251C0B" w:rsidRDefault="007F754A" w:rsidP="00C562FA">
            <w:pPr>
              <w:jc w:val="center"/>
              <w:rPr>
                <w:rFonts w:ascii="Arial" w:eastAsia="Times New Roman" w:hAnsi="Arial" w:cs="Arial"/>
                <w:b/>
                <w:sz w:val="24"/>
                <w:szCs w:val="24"/>
              </w:rPr>
            </w:pPr>
          </w:p>
        </w:tc>
        <w:tc>
          <w:tcPr>
            <w:tcW w:w="992" w:type="dxa"/>
            <w:tcBorders>
              <w:left w:val="single" w:sz="18" w:space="0" w:color="auto"/>
            </w:tcBorders>
            <w:vAlign w:val="bottom"/>
          </w:tcPr>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16"/>
            </w:tblGrid>
            <w:tr w:rsidR="007F754A" w:rsidRPr="00251C0B" w14:paraId="3D82F918" w14:textId="77777777" w:rsidTr="00C562FA">
              <w:tc>
                <w:tcPr>
                  <w:tcW w:w="716" w:type="dxa"/>
                  <w:shd w:val="clear" w:color="auto" w:fill="auto"/>
                </w:tcPr>
                <w:p w14:paraId="6FCA4341" w14:textId="77777777" w:rsidR="007F754A" w:rsidRPr="00251C0B" w:rsidRDefault="007F754A" w:rsidP="00C562FA">
                  <w:pPr>
                    <w:jc w:val="center"/>
                    <w:rPr>
                      <w:rFonts w:ascii="Arial" w:hAnsi="Arial" w:cs="Arial"/>
                      <w:b/>
                      <w:sz w:val="24"/>
                      <w:szCs w:val="24"/>
                      <w:lang w:eastAsia="en-ZA"/>
                    </w:rPr>
                  </w:pPr>
                </w:p>
              </w:tc>
            </w:tr>
            <w:tr w:rsidR="007F754A" w:rsidRPr="00251C0B" w14:paraId="234B064D" w14:textId="77777777" w:rsidTr="00C562FA">
              <w:tc>
                <w:tcPr>
                  <w:tcW w:w="716" w:type="dxa"/>
                  <w:shd w:val="clear" w:color="auto" w:fill="auto"/>
                </w:tcPr>
                <w:p w14:paraId="649AD785" w14:textId="77777777" w:rsidR="007F754A" w:rsidRPr="00251C0B" w:rsidRDefault="007F754A" w:rsidP="00C562FA">
                  <w:pPr>
                    <w:jc w:val="center"/>
                    <w:rPr>
                      <w:rFonts w:ascii="Arial" w:hAnsi="Arial" w:cs="Arial"/>
                      <w:b/>
                      <w:sz w:val="24"/>
                      <w:szCs w:val="24"/>
                      <w:lang w:eastAsia="en-ZA"/>
                    </w:rPr>
                  </w:pPr>
                  <w:r w:rsidRPr="00251C0B">
                    <w:rPr>
                      <w:rFonts w:ascii="Arial" w:hAnsi="Arial" w:cs="Arial"/>
                      <w:b/>
                      <w:sz w:val="24"/>
                      <w:szCs w:val="24"/>
                      <w:lang w:eastAsia="en-ZA"/>
                    </w:rPr>
                    <w:t>3</w:t>
                  </w:r>
                </w:p>
              </w:tc>
            </w:tr>
          </w:tbl>
          <w:p w14:paraId="103D6A8D" w14:textId="77777777" w:rsidR="007F754A" w:rsidRPr="00251C0B" w:rsidRDefault="007F754A" w:rsidP="00C562FA">
            <w:pPr>
              <w:jc w:val="center"/>
              <w:rPr>
                <w:rFonts w:ascii="Arial" w:eastAsia="Times New Roman" w:hAnsi="Arial" w:cs="Arial"/>
                <w:sz w:val="24"/>
                <w:szCs w:val="24"/>
              </w:rPr>
            </w:pPr>
          </w:p>
        </w:tc>
      </w:tr>
      <w:tr w:rsidR="007F754A" w:rsidRPr="00251C0B" w14:paraId="5AE8D47E" w14:textId="77777777" w:rsidTr="00C562FA">
        <w:tc>
          <w:tcPr>
            <w:tcW w:w="851" w:type="dxa"/>
            <w:tcBorders>
              <w:right w:val="single" w:sz="18" w:space="0" w:color="auto"/>
            </w:tcBorders>
          </w:tcPr>
          <w:p w14:paraId="2CE1DA7B" w14:textId="77777777" w:rsidR="007F754A" w:rsidRPr="00251C0B" w:rsidRDefault="007F754A" w:rsidP="00C562FA">
            <w:pPr>
              <w:jc w:val="center"/>
              <w:rPr>
                <w:rFonts w:ascii="Arial" w:eastAsia="Times New Roman" w:hAnsi="Arial" w:cs="Arial"/>
                <w:sz w:val="24"/>
                <w:szCs w:val="24"/>
              </w:rPr>
            </w:pPr>
          </w:p>
        </w:tc>
        <w:tc>
          <w:tcPr>
            <w:tcW w:w="6203" w:type="dxa"/>
            <w:tcBorders>
              <w:top w:val="single" w:sz="18" w:space="0" w:color="auto"/>
              <w:left w:val="single" w:sz="18" w:space="0" w:color="auto"/>
              <w:right w:val="single" w:sz="12" w:space="0" w:color="auto"/>
            </w:tcBorders>
          </w:tcPr>
          <w:p w14:paraId="6F876A69" w14:textId="77777777" w:rsidR="007F754A" w:rsidRPr="00251C0B" w:rsidRDefault="007F754A" w:rsidP="00C562FA">
            <w:pPr>
              <w:rPr>
                <w:rFonts w:ascii="Arial" w:eastAsia="Times New Roman" w:hAnsi="Arial" w:cs="Arial"/>
                <w:b/>
                <w:bCs/>
                <w:sz w:val="24"/>
                <w:szCs w:val="24"/>
              </w:rPr>
            </w:pPr>
            <w:r w:rsidRPr="00251C0B">
              <w:rPr>
                <w:rFonts w:ascii="Arial" w:eastAsia="Arial" w:hAnsi="Arial" w:cs="Arial"/>
                <w:b/>
                <w:bCs/>
                <w:sz w:val="24"/>
                <w:lang w:eastAsia="en-ZA" w:bidi="en-ZA"/>
              </w:rPr>
              <w:t>Acid-test ratio</w:t>
            </w:r>
          </w:p>
        </w:tc>
        <w:tc>
          <w:tcPr>
            <w:tcW w:w="2303" w:type="dxa"/>
            <w:gridSpan w:val="2"/>
            <w:tcBorders>
              <w:top w:val="single" w:sz="18" w:space="0" w:color="auto"/>
              <w:left w:val="single" w:sz="12" w:space="0" w:color="auto"/>
              <w:right w:val="single" w:sz="18" w:space="0" w:color="auto"/>
            </w:tcBorders>
          </w:tcPr>
          <w:p w14:paraId="390A3428" w14:textId="77777777" w:rsidR="007F754A" w:rsidRPr="00251C0B" w:rsidRDefault="007F754A" w:rsidP="00C562FA">
            <w:pPr>
              <w:rPr>
                <w:rFonts w:ascii="Arial" w:eastAsia="Times New Roman" w:hAnsi="Arial" w:cs="Arial"/>
                <w:b/>
                <w:bCs/>
                <w:sz w:val="24"/>
                <w:szCs w:val="24"/>
              </w:rPr>
            </w:pPr>
          </w:p>
        </w:tc>
        <w:tc>
          <w:tcPr>
            <w:tcW w:w="992" w:type="dxa"/>
            <w:tcBorders>
              <w:left w:val="single" w:sz="18" w:space="0" w:color="auto"/>
            </w:tcBorders>
            <w:vAlign w:val="bottom"/>
          </w:tcPr>
          <w:p w14:paraId="577FBFAA" w14:textId="77777777" w:rsidR="007F754A" w:rsidRPr="00251C0B" w:rsidRDefault="007F754A" w:rsidP="00C562FA">
            <w:pPr>
              <w:jc w:val="center"/>
              <w:rPr>
                <w:rFonts w:ascii="Arial" w:eastAsia="Times New Roman" w:hAnsi="Arial" w:cs="Arial"/>
                <w:sz w:val="24"/>
                <w:szCs w:val="24"/>
              </w:rPr>
            </w:pPr>
          </w:p>
        </w:tc>
      </w:tr>
      <w:tr w:rsidR="007F754A" w:rsidRPr="00251C0B" w14:paraId="4989DF5A" w14:textId="77777777" w:rsidTr="00C562FA">
        <w:trPr>
          <w:trHeight w:val="1055"/>
        </w:trPr>
        <w:tc>
          <w:tcPr>
            <w:tcW w:w="851" w:type="dxa"/>
            <w:tcBorders>
              <w:right w:val="single" w:sz="18" w:space="0" w:color="auto"/>
            </w:tcBorders>
          </w:tcPr>
          <w:p w14:paraId="312CC9A7" w14:textId="77777777" w:rsidR="007F754A" w:rsidRPr="00251C0B" w:rsidRDefault="007F754A" w:rsidP="00C562FA">
            <w:pPr>
              <w:jc w:val="center"/>
              <w:rPr>
                <w:rFonts w:ascii="Arial" w:eastAsia="Times New Roman" w:hAnsi="Arial" w:cs="Arial"/>
                <w:sz w:val="24"/>
                <w:szCs w:val="24"/>
              </w:rPr>
            </w:pPr>
          </w:p>
        </w:tc>
        <w:tc>
          <w:tcPr>
            <w:tcW w:w="6203" w:type="dxa"/>
            <w:tcBorders>
              <w:left w:val="single" w:sz="18" w:space="0" w:color="auto"/>
              <w:bottom w:val="single" w:sz="18" w:space="0" w:color="auto"/>
              <w:right w:val="single" w:sz="12" w:space="0" w:color="auto"/>
            </w:tcBorders>
          </w:tcPr>
          <w:p w14:paraId="1E40EA61" w14:textId="77777777" w:rsidR="007F754A" w:rsidRDefault="007F754A" w:rsidP="00C562FA">
            <w:pPr>
              <w:rPr>
                <w:rFonts w:ascii="Arial" w:eastAsia="Times New Roman" w:hAnsi="Arial" w:cs="Arial"/>
                <w:sz w:val="24"/>
                <w:szCs w:val="24"/>
              </w:rPr>
            </w:pPr>
            <w:r w:rsidRPr="00251C0B">
              <w:rPr>
                <w:rFonts w:ascii="Arial" w:eastAsia="Times New Roman" w:hAnsi="Arial" w:cs="Arial"/>
                <w:sz w:val="24"/>
                <w:szCs w:val="24"/>
              </w:rPr>
              <w:t xml:space="preserve"> </w:t>
            </w:r>
          </w:p>
          <w:p w14:paraId="3B6C557E" w14:textId="77777777" w:rsidR="007F754A" w:rsidRPr="00251C0B" w:rsidRDefault="007F754A" w:rsidP="00C562FA">
            <w:pPr>
              <w:rPr>
                <w:rFonts w:ascii="Arial" w:eastAsia="Times New Roman" w:hAnsi="Arial" w:cs="Arial"/>
                <w:sz w:val="18"/>
                <w:szCs w:val="18"/>
              </w:rPr>
            </w:pPr>
            <w:r w:rsidRPr="00251C0B">
              <w:rPr>
                <w:rFonts w:ascii="Arial" w:eastAsia="Times New Roman" w:hAnsi="Arial" w:cs="Arial"/>
                <w:sz w:val="24"/>
                <w:szCs w:val="24"/>
              </w:rPr>
              <w:t xml:space="preserve">    </w:t>
            </w:r>
            <w:r w:rsidRPr="00251C0B">
              <w:rPr>
                <w:rFonts w:ascii="Arial" w:eastAsia="Times New Roman" w:hAnsi="Arial" w:cs="Arial"/>
                <w:sz w:val="18"/>
                <w:szCs w:val="18"/>
              </w:rPr>
              <w:t xml:space="preserve">   </w:t>
            </w:r>
            <w:r>
              <w:rPr>
                <w:rFonts w:ascii="Arial" w:eastAsia="Times New Roman" w:hAnsi="Arial" w:cs="Arial"/>
                <w:sz w:val="18"/>
                <w:szCs w:val="18"/>
              </w:rPr>
              <w:t>970 500 + 9 000</w:t>
            </w:r>
          </w:p>
          <w:p w14:paraId="46189CD6" w14:textId="77777777" w:rsidR="007F754A" w:rsidRPr="00251C0B" w:rsidRDefault="007F754A" w:rsidP="00C562FA">
            <w:pPr>
              <w:rPr>
                <w:rFonts w:ascii="Arial" w:eastAsia="Times New Roman" w:hAnsi="Arial" w:cs="Arial"/>
                <w:sz w:val="18"/>
                <w:szCs w:val="18"/>
              </w:rPr>
            </w:pPr>
            <w:r w:rsidRPr="00251C0B">
              <w:rPr>
                <w:rFonts w:ascii="Arial" w:eastAsia="Times New Roman" w:hAnsi="Arial" w:cs="Arial"/>
                <w:sz w:val="18"/>
                <w:szCs w:val="18"/>
              </w:rPr>
              <w:t xml:space="preserve">   (1 535 000 – 555 500) </w:t>
            </w:r>
            <w:r w:rsidRPr="00251C0B">
              <w:rPr>
                <w:rFonts w:ascii="Arial" w:eastAsia="Times New Roman" w:hAnsi="Arial" w:cs="Arial"/>
                <w:sz w:val="18"/>
                <w:szCs w:val="18"/>
                <w:highlight w:val="yellow"/>
              </w:rPr>
              <w:t>two marks</w:t>
            </w:r>
            <w:r w:rsidRPr="00251C0B">
              <w:rPr>
                <w:rFonts w:ascii="Arial" w:eastAsia="Times New Roman" w:hAnsi="Arial" w:cs="Arial"/>
                <w:sz w:val="18"/>
                <w:szCs w:val="18"/>
              </w:rPr>
              <w:t xml:space="preserve">; </w:t>
            </w:r>
            <w:r w:rsidRPr="00251C0B">
              <w:rPr>
                <w:rFonts w:ascii="Arial" w:eastAsia="Times New Roman" w:hAnsi="Arial" w:cs="Arial"/>
                <w:sz w:val="18"/>
                <w:szCs w:val="18"/>
                <w:highlight w:val="yellow"/>
              </w:rPr>
              <w:t>no part marks</w:t>
            </w:r>
            <w:r w:rsidRPr="00251C0B">
              <w:rPr>
                <w:rFonts w:ascii="Arial" w:eastAsia="Times New Roman" w:hAnsi="Arial" w:cs="Arial"/>
                <w:sz w:val="18"/>
                <w:szCs w:val="18"/>
              </w:rPr>
              <w:t xml:space="preserve"> </w:t>
            </w:r>
          </w:p>
          <w:p w14:paraId="3945A452" w14:textId="77777777" w:rsidR="007F754A" w:rsidRPr="00251C0B" w:rsidRDefault="007F754A" w:rsidP="00C562FA">
            <w:pPr>
              <w:rPr>
                <w:rFonts w:ascii="Arial" w:eastAsia="Times New Roman" w:hAnsi="Arial" w:cs="Arial"/>
                <w:sz w:val="10"/>
                <w:szCs w:val="10"/>
              </w:rPr>
            </w:pPr>
          </w:p>
          <w:p w14:paraId="3FBDAAD1" w14:textId="77777777" w:rsidR="007F754A" w:rsidRPr="00251C0B" w:rsidRDefault="007F754A" w:rsidP="00C562FA">
            <w:pPr>
              <w:rPr>
                <w:rFonts w:ascii="Arial" w:eastAsia="Times New Roman" w:hAnsi="Arial" w:cs="Arial"/>
                <w:sz w:val="24"/>
                <w:szCs w:val="24"/>
              </w:rPr>
            </w:pPr>
            <w:r w:rsidRPr="00251C0B">
              <w:rPr>
                <w:rFonts w:ascii="Arial" w:eastAsia="Times New Roman" w:hAnsi="Arial" w:cs="Arial"/>
                <w:sz w:val="24"/>
                <w:szCs w:val="24"/>
              </w:rPr>
              <w:t xml:space="preserve">          979 500 </w:t>
            </w:r>
            <w:r w:rsidRPr="00251C0B">
              <w:rPr>
                <w:rFonts w:ascii="Arial" w:eastAsia="Times New Roman" w:hAnsi="Arial" w:cs="Arial"/>
                <w:sz w:val="24"/>
                <w:szCs w:val="24"/>
              </w:rPr>
              <w:sym w:font="Wingdings" w:char="F0FC"/>
            </w:r>
            <w:r w:rsidRPr="00251C0B">
              <w:rPr>
                <w:rFonts w:ascii="Arial" w:eastAsia="Times New Roman" w:hAnsi="Arial" w:cs="Arial"/>
                <w:sz w:val="24"/>
                <w:szCs w:val="24"/>
              </w:rPr>
              <w:sym w:font="Wingdings" w:char="F0FC"/>
            </w:r>
            <w:r w:rsidRPr="00251C0B">
              <w:rPr>
                <w:rFonts w:ascii="Arial" w:eastAsia="Times New Roman" w:hAnsi="Arial" w:cs="Arial"/>
                <w:sz w:val="24"/>
                <w:szCs w:val="24"/>
              </w:rPr>
              <w:t xml:space="preserve">   : 653 000 </w:t>
            </w:r>
            <w:r w:rsidRPr="00251C0B">
              <w:rPr>
                <w:rFonts w:ascii="Arial" w:eastAsia="Times New Roman" w:hAnsi="Arial" w:cs="Arial"/>
                <w:sz w:val="24"/>
                <w:szCs w:val="24"/>
              </w:rPr>
              <w:sym w:font="Wingdings" w:char="F0FC"/>
            </w:r>
          </w:p>
        </w:tc>
        <w:tc>
          <w:tcPr>
            <w:tcW w:w="2303" w:type="dxa"/>
            <w:gridSpan w:val="2"/>
            <w:tcBorders>
              <w:left w:val="single" w:sz="12" w:space="0" w:color="auto"/>
              <w:bottom w:val="single" w:sz="18" w:space="0" w:color="auto"/>
              <w:right w:val="single" w:sz="18" w:space="0" w:color="auto"/>
            </w:tcBorders>
          </w:tcPr>
          <w:p w14:paraId="6A4EE346" w14:textId="77777777" w:rsidR="007F754A" w:rsidRPr="00251C0B" w:rsidRDefault="007F754A" w:rsidP="00C562FA">
            <w:pPr>
              <w:jc w:val="center"/>
              <w:rPr>
                <w:rFonts w:ascii="Arial" w:eastAsia="Times New Roman" w:hAnsi="Arial" w:cs="Arial"/>
                <w:sz w:val="18"/>
                <w:szCs w:val="18"/>
                <w:highlight w:val="yellow"/>
              </w:rPr>
            </w:pPr>
          </w:p>
          <w:p w14:paraId="6F71DBFA" w14:textId="77777777" w:rsidR="007F754A" w:rsidRPr="00251C0B" w:rsidRDefault="007F754A" w:rsidP="00C562FA">
            <w:pPr>
              <w:jc w:val="center"/>
              <w:rPr>
                <w:rFonts w:ascii="Arial" w:eastAsia="Times New Roman" w:hAnsi="Arial" w:cs="Arial"/>
                <w:sz w:val="24"/>
                <w:szCs w:val="24"/>
              </w:rPr>
            </w:pPr>
            <w:r w:rsidRPr="00251C0B">
              <w:rPr>
                <w:rFonts w:ascii="Arial" w:eastAsia="Times New Roman" w:hAnsi="Arial" w:cs="Arial"/>
                <w:sz w:val="24"/>
                <w:szCs w:val="24"/>
              </w:rPr>
              <w:t>1,5 : 1</w:t>
            </w:r>
            <w:r w:rsidRPr="00251C0B">
              <w:rPr>
                <w:rFonts w:ascii="Arial" w:eastAsia="Times New Roman" w:hAnsi="Arial" w:cs="Arial"/>
                <w:sz w:val="24"/>
                <w:szCs w:val="24"/>
              </w:rPr>
              <w:sym w:font="Wingdings" w:char="F0FE"/>
            </w:r>
            <w:r>
              <w:rPr>
                <w:rFonts w:ascii="Arial" w:eastAsia="Times New Roman" w:hAnsi="Arial" w:cs="Arial"/>
                <w:sz w:val="24"/>
                <w:szCs w:val="24"/>
              </w:rPr>
              <w:t>*</w:t>
            </w:r>
          </w:p>
          <w:p w14:paraId="7E110711" w14:textId="77777777" w:rsidR="007F754A" w:rsidRPr="00251C0B" w:rsidRDefault="007F754A" w:rsidP="00C562FA">
            <w:pPr>
              <w:jc w:val="center"/>
              <w:rPr>
                <w:rFonts w:ascii="Arial" w:eastAsia="Times New Roman" w:hAnsi="Arial" w:cs="Arial"/>
                <w:sz w:val="16"/>
                <w:szCs w:val="18"/>
                <w:highlight w:val="yellow"/>
              </w:rPr>
            </w:pPr>
            <w:r w:rsidRPr="00251C0B">
              <w:rPr>
                <w:rFonts w:ascii="Arial" w:eastAsia="Times New Roman" w:hAnsi="Arial" w:cs="Arial"/>
                <w:sz w:val="16"/>
                <w:szCs w:val="18"/>
                <w:highlight w:val="yellow"/>
              </w:rPr>
              <w:t xml:space="preserve">operation; one part correct </w:t>
            </w:r>
          </w:p>
          <w:p w14:paraId="6E49241D" w14:textId="77777777" w:rsidR="007F754A" w:rsidRPr="00251C0B" w:rsidRDefault="007F754A" w:rsidP="00C562FA">
            <w:pPr>
              <w:jc w:val="center"/>
              <w:rPr>
                <w:rFonts w:ascii="Arial" w:eastAsia="Times New Roman" w:hAnsi="Arial" w:cs="Arial"/>
                <w:sz w:val="16"/>
                <w:szCs w:val="18"/>
              </w:rPr>
            </w:pPr>
            <w:r w:rsidRPr="00251C0B">
              <w:rPr>
                <w:rFonts w:ascii="Arial" w:eastAsia="Times New Roman" w:hAnsi="Arial" w:cs="Arial"/>
                <w:sz w:val="16"/>
                <w:szCs w:val="18"/>
                <w:highlight w:val="yellow"/>
              </w:rPr>
              <w:t>&amp; if in form x : 1</w:t>
            </w:r>
          </w:p>
          <w:p w14:paraId="06FB6001" w14:textId="77777777" w:rsidR="007F754A" w:rsidRPr="00251C0B" w:rsidRDefault="007F754A" w:rsidP="00C562FA">
            <w:pPr>
              <w:jc w:val="center"/>
              <w:rPr>
                <w:rFonts w:ascii="Arial" w:eastAsia="Times New Roman" w:hAnsi="Arial" w:cs="Arial"/>
                <w:sz w:val="24"/>
                <w:szCs w:val="24"/>
              </w:rPr>
            </w:pPr>
          </w:p>
        </w:tc>
        <w:tc>
          <w:tcPr>
            <w:tcW w:w="992" w:type="dxa"/>
            <w:tcBorders>
              <w:left w:val="single" w:sz="18" w:space="0" w:color="auto"/>
            </w:tcBorders>
            <w:vAlign w:val="bottom"/>
          </w:tcPr>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16"/>
            </w:tblGrid>
            <w:tr w:rsidR="007F754A" w:rsidRPr="00251C0B" w14:paraId="07C804BB" w14:textId="77777777" w:rsidTr="00C562FA">
              <w:tc>
                <w:tcPr>
                  <w:tcW w:w="716" w:type="dxa"/>
                  <w:shd w:val="clear" w:color="auto" w:fill="auto"/>
                </w:tcPr>
                <w:p w14:paraId="749EB664" w14:textId="77777777" w:rsidR="007F754A" w:rsidRPr="00251C0B" w:rsidRDefault="007F754A" w:rsidP="00C562FA">
                  <w:pPr>
                    <w:jc w:val="center"/>
                    <w:rPr>
                      <w:rFonts w:ascii="Arial" w:hAnsi="Arial" w:cs="Arial"/>
                      <w:b/>
                      <w:sz w:val="24"/>
                      <w:szCs w:val="24"/>
                      <w:lang w:eastAsia="en-ZA"/>
                    </w:rPr>
                  </w:pPr>
                </w:p>
              </w:tc>
            </w:tr>
            <w:tr w:rsidR="007F754A" w:rsidRPr="00251C0B" w14:paraId="46F56B79" w14:textId="77777777" w:rsidTr="00C562FA">
              <w:tc>
                <w:tcPr>
                  <w:tcW w:w="716" w:type="dxa"/>
                  <w:shd w:val="clear" w:color="auto" w:fill="auto"/>
                </w:tcPr>
                <w:p w14:paraId="1F6A2AB7" w14:textId="77777777" w:rsidR="007F754A" w:rsidRPr="00251C0B" w:rsidRDefault="007F754A" w:rsidP="00C562FA">
                  <w:pPr>
                    <w:jc w:val="center"/>
                    <w:rPr>
                      <w:rFonts w:ascii="Arial" w:hAnsi="Arial" w:cs="Arial"/>
                      <w:b/>
                      <w:sz w:val="24"/>
                      <w:szCs w:val="24"/>
                      <w:lang w:eastAsia="en-ZA"/>
                    </w:rPr>
                  </w:pPr>
                  <w:r w:rsidRPr="00251C0B">
                    <w:rPr>
                      <w:rFonts w:ascii="Arial" w:hAnsi="Arial" w:cs="Arial"/>
                      <w:b/>
                      <w:sz w:val="24"/>
                      <w:szCs w:val="24"/>
                      <w:lang w:eastAsia="en-ZA"/>
                    </w:rPr>
                    <w:t>4</w:t>
                  </w:r>
                </w:p>
              </w:tc>
            </w:tr>
          </w:tbl>
          <w:p w14:paraId="5028D540" w14:textId="77777777" w:rsidR="007F754A" w:rsidRPr="00251C0B" w:rsidRDefault="007F754A" w:rsidP="00C562FA">
            <w:pPr>
              <w:jc w:val="center"/>
              <w:rPr>
                <w:rFonts w:ascii="Arial" w:eastAsia="Times New Roman" w:hAnsi="Arial" w:cs="Arial"/>
                <w:sz w:val="24"/>
                <w:szCs w:val="24"/>
              </w:rPr>
            </w:pPr>
          </w:p>
        </w:tc>
      </w:tr>
      <w:tr w:rsidR="007F754A" w:rsidRPr="00251C0B" w14:paraId="59929ABD" w14:textId="77777777" w:rsidTr="00C562FA">
        <w:tc>
          <w:tcPr>
            <w:tcW w:w="851" w:type="dxa"/>
            <w:tcBorders>
              <w:right w:val="single" w:sz="18" w:space="0" w:color="auto"/>
            </w:tcBorders>
          </w:tcPr>
          <w:p w14:paraId="494A5723" w14:textId="77777777" w:rsidR="007F754A" w:rsidRPr="00251C0B" w:rsidRDefault="007F754A" w:rsidP="00C562FA">
            <w:pPr>
              <w:jc w:val="center"/>
              <w:rPr>
                <w:rFonts w:ascii="Arial" w:eastAsia="Times New Roman" w:hAnsi="Arial" w:cs="Arial"/>
                <w:sz w:val="24"/>
                <w:szCs w:val="24"/>
              </w:rPr>
            </w:pPr>
          </w:p>
        </w:tc>
        <w:tc>
          <w:tcPr>
            <w:tcW w:w="6203" w:type="dxa"/>
            <w:tcBorders>
              <w:top w:val="single" w:sz="18" w:space="0" w:color="auto"/>
              <w:left w:val="single" w:sz="18" w:space="0" w:color="auto"/>
              <w:right w:val="single" w:sz="12" w:space="0" w:color="auto"/>
            </w:tcBorders>
          </w:tcPr>
          <w:p w14:paraId="43FDB294" w14:textId="77777777" w:rsidR="007F754A" w:rsidRPr="00251C0B" w:rsidRDefault="007F754A" w:rsidP="00C562FA">
            <w:pPr>
              <w:rPr>
                <w:rFonts w:ascii="Arial" w:eastAsia="Times New Roman" w:hAnsi="Arial" w:cs="Arial"/>
                <w:b/>
                <w:bCs/>
                <w:sz w:val="24"/>
                <w:szCs w:val="24"/>
              </w:rPr>
            </w:pPr>
            <w:r w:rsidRPr="00251C0B">
              <w:rPr>
                <w:rFonts w:ascii="Arial" w:eastAsia="Arial" w:hAnsi="Arial" w:cs="Arial"/>
                <w:b/>
                <w:bCs/>
                <w:sz w:val="24"/>
                <w:lang w:eastAsia="en-ZA" w:bidi="en-ZA"/>
              </w:rPr>
              <w:t>Net asset value per share (NAV)</w:t>
            </w:r>
          </w:p>
        </w:tc>
        <w:tc>
          <w:tcPr>
            <w:tcW w:w="2303" w:type="dxa"/>
            <w:gridSpan w:val="2"/>
            <w:tcBorders>
              <w:top w:val="single" w:sz="18" w:space="0" w:color="auto"/>
              <w:left w:val="single" w:sz="12" w:space="0" w:color="auto"/>
              <w:right w:val="single" w:sz="18" w:space="0" w:color="auto"/>
            </w:tcBorders>
          </w:tcPr>
          <w:p w14:paraId="76B8C1F0" w14:textId="77777777" w:rsidR="007F754A" w:rsidRPr="00251C0B" w:rsidRDefault="007F754A" w:rsidP="00C562FA">
            <w:pPr>
              <w:rPr>
                <w:rFonts w:ascii="Arial" w:eastAsia="Times New Roman" w:hAnsi="Arial" w:cs="Arial"/>
                <w:b/>
                <w:bCs/>
                <w:sz w:val="24"/>
                <w:szCs w:val="24"/>
              </w:rPr>
            </w:pPr>
          </w:p>
        </w:tc>
        <w:tc>
          <w:tcPr>
            <w:tcW w:w="992" w:type="dxa"/>
            <w:tcBorders>
              <w:left w:val="single" w:sz="18" w:space="0" w:color="auto"/>
            </w:tcBorders>
            <w:vAlign w:val="bottom"/>
          </w:tcPr>
          <w:p w14:paraId="28F4FCCA" w14:textId="77777777" w:rsidR="007F754A" w:rsidRPr="00251C0B" w:rsidRDefault="007F754A" w:rsidP="00C562FA">
            <w:pPr>
              <w:jc w:val="center"/>
              <w:rPr>
                <w:rFonts w:ascii="Arial" w:eastAsia="Times New Roman" w:hAnsi="Arial" w:cs="Arial"/>
                <w:sz w:val="24"/>
                <w:szCs w:val="24"/>
              </w:rPr>
            </w:pPr>
          </w:p>
        </w:tc>
      </w:tr>
      <w:tr w:rsidR="007F754A" w:rsidRPr="00251C0B" w14:paraId="526DE5B9" w14:textId="77777777" w:rsidTr="00C562FA">
        <w:trPr>
          <w:trHeight w:val="1136"/>
        </w:trPr>
        <w:tc>
          <w:tcPr>
            <w:tcW w:w="851" w:type="dxa"/>
            <w:tcBorders>
              <w:right w:val="single" w:sz="18" w:space="0" w:color="auto"/>
            </w:tcBorders>
          </w:tcPr>
          <w:p w14:paraId="684717D4" w14:textId="77777777" w:rsidR="007F754A" w:rsidRPr="00251C0B" w:rsidRDefault="007F754A" w:rsidP="00C562FA">
            <w:pPr>
              <w:jc w:val="center"/>
              <w:rPr>
                <w:rFonts w:ascii="Arial" w:eastAsia="Times New Roman" w:hAnsi="Arial" w:cs="Arial"/>
                <w:sz w:val="24"/>
                <w:szCs w:val="24"/>
              </w:rPr>
            </w:pPr>
          </w:p>
        </w:tc>
        <w:tc>
          <w:tcPr>
            <w:tcW w:w="6203" w:type="dxa"/>
            <w:tcBorders>
              <w:left w:val="single" w:sz="18" w:space="0" w:color="auto"/>
              <w:bottom w:val="single" w:sz="18" w:space="0" w:color="auto"/>
              <w:right w:val="single" w:sz="12" w:space="0" w:color="auto"/>
            </w:tcBorders>
          </w:tcPr>
          <w:p w14:paraId="0A6A11AF" w14:textId="77777777" w:rsidR="007F754A" w:rsidRPr="00251C0B" w:rsidRDefault="007F754A" w:rsidP="00C562FA">
            <w:pPr>
              <w:jc w:val="center"/>
              <w:rPr>
                <w:rFonts w:ascii="Arial" w:eastAsia="Times New Roman" w:hAnsi="Arial" w:cs="Arial"/>
                <w:b/>
                <w:sz w:val="24"/>
                <w:szCs w:val="24"/>
              </w:rPr>
            </w:pPr>
          </w:p>
          <w:p w14:paraId="22352F1B" w14:textId="77777777" w:rsidR="007F754A" w:rsidRPr="00251C0B" w:rsidRDefault="007F754A" w:rsidP="00C562FA">
            <w:pPr>
              <w:rPr>
                <w:rFonts w:ascii="Arial" w:eastAsia="Times New Roman" w:hAnsi="Arial" w:cs="Arial"/>
                <w:sz w:val="24"/>
                <w:szCs w:val="24"/>
                <w:u w:val="single"/>
              </w:rPr>
            </w:pPr>
            <w:r w:rsidRPr="00251C0B">
              <w:rPr>
                <w:rFonts w:ascii="Arial" w:eastAsia="Times New Roman" w:hAnsi="Arial" w:cs="Arial"/>
                <w:sz w:val="24"/>
                <w:szCs w:val="24"/>
              </w:rPr>
              <w:t xml:space="preserve">        </w:t>
            </w:r>
            <w:r w:rsidRPr="00251C0B">
              <w:rPr>
                <w:rFonts w:ascii="Arial" w:eastAsia="Times New Roman" w:hAnsi="Arial" w:cs="Arial"/>
                <w:sz w:val="24"/>
                <w:szCs w:val="24"/>
                <w:u w:val="single"/>
              </w:rPr>
              <w:t xml:space="preserve">  9 960 000 </w:t>
            </w:r>
            <w:r w:rsidRPr="00251C0B">
              <w:rPr>
                <w:rFonts w:ascii="Arial" w:eastAsia="Times New Roman" w:hAnsi="Arial" w:cs="Arial"/>
                <w:sz w:val="24"/>
                <w:szCs w:val="24"/>
              </w:rPr>
              <w:sym w:font="Wingdings 2" w:char="F050"/>
            </w:r>
            <w:r w:rsidRPr="00251C0B">
              <w:rPr>
                <w:rFonts w:ascii="Arial" w:eastAsia="Times New Roman" w:hAnsi="Arial" w:cs="Arial"/>
                <w:sz w:val="24"/>
                <w:szCs w:val="24"/>
              </w:rPr>
              <w:t xml:space="preserve">        x 100*  </w:t>
            </w:r>
            <w:r w:rsidRPr="00251C0B">
              <w:rPr>
                <w:rFonts w:ascii="Arial" w:eastAsia="Times New Roman" w:hAnsi="Arial" w:cs="Arial"/>
                <w:sz w:val="20"/>
                <w:szCs w:val="20"/>
              </w:rPr>
              <w:t>(for cents)</w:t>
            </w:r>
          </w:p>
          <w:p w14:paraId="6D5CF20D" w14:textId="77777777" w:rsidR="007F754A" w:rsidRPr="00251C0B" w:rsidRDefault="007F754A" w:rsidP="00C562FA">
            <w:pPr>
              <w:rPr>
                <w:rFonts w:ascii="Arial" w:eastAsia="Times New Roman" w:hAnsi="Arial" w:cs="Arial"/>
                <w:bCs/>
                <w:sz w:val="24"/>
                <w:szCs w:val="24"/>
              </w:rPr>
            </w:pPr>
            <w:r w:rsidRPr="00251C0B">
              <w:rPr>
                <w:rFonts w:ascii="Arial" w:eastAsia="Times New Roman" w:hAnsi="Arial" w:cs="Arial"/>
                <w:b/>
                <w:sz w:val="24"/>
                <w:szCs w:val="24"/>
              </w:rPr>
              <w:t xml:space="preserve">         </w:t>
            </w:r>
            <w:r w:rsidRPr="00251C0B">
              <w:rPr>
                <w:rFonts w:ascii="Arial" w:eastAsia="Times New Roman" w:hAnsi="Arial" w:cs="Arial"/>
                <w:bCs/>
                <w:sz w:val="24"/>
                <w:szCs w:val="24"/>
              </w:rPr>
              <w:t xml:space="preserve">1 000 000 </w:t>
            </w:r>
            <w:r w:rsidRPr="00251C0B">
              <w:rPr>
                <w:rFonts w:ascii="Arial" w:eastAsia="Times New Roman" w:hAnsi="Arial" w:cs="Arial"/>
                <w:bCs/>
                <w:sz w:val="24"/>
                <w:szCs w:val="24"/>
              </w:rPr>
              <w:sym w:font="Wingdings 2" w:char="F050"/>
            </w:r>
          </w:p>
          <w:p w14:paraId="21BED55C" w14:textId="77777777" w:rsidR="007F754A" w:rsidRPr="00251C0B" w:rsidRDefault="007F754A" w:rsidP="00C562FA">
            <w:pPr>
              <w:rPr>
                <w:rFonts w:ascii="Arial" w:eastAsia="Times New Roman" w:hAnsi="Arial" w:cs="Arial"/>
                <w:bCs/>
                <w:sz w:val="16"/>
                <w:szCs w:val="16"/>
              </w:rPr>
            </w:pPr>
          </w:p>
        </w:tc>
        <w:tc>
          <w:tcPr>
            <w:tcW w:w="2303" w:type="dxa"/>
            <w:gridSpan w:val="2"/>
            <w:tcBorders>
              <w:left w:val="single" w:sz="12" w:space="0" w:color="auto"/>
              <w:bottom w:val="single" w:sz="18" w:space="0" w:color="auto"/>
              <w:right w:val="single" w:sz="18" w:space="0" w:color="auto"/>
            </w:tcBorders>
          </w:tcPr>
          <w:p w14:paraId="310BEEFC" w14:textId="77777777" w:rsidR="007F754A" w:rsidRPr="00251C0B" w:rsidRDefault="007F754A" w:rsidP="00C562FA">
            <w:pPr>
              <w:jc w:val="center"/>
              <w:rPr>
                <w:rFonts w:ascii="Arial" w:eastAsia="Times New Roman" w:hAnsi="Arial" w:cs="Arial"/>
                <w:b/>
                <w:sz w:val="24"/>
                <w:szCs w:val="24"/>
              </w:rPr>
            </w:pPr>
          </w:p>
          <w:p w14:paraId="31DBF4BE" w14:textId="77777777" w:rsidR="007F754A" w:rsidRPr="00251C0B" w:rsidRDefault="007F754A" w:rsidP="00C562FA">
            <w:pPr>
              <w:jc w:val="center"/>
              <w:rPr>
                <w:rFonts w:ascii="Arial" w:eastAsia="Times New Roman" w:hAnsi="Arial" w:cs="Arial"/>
                <w:sz w:val="24"/>
                <w:szCs w:val="24"/>
              </w:rPr>
            </w:pPr>
            <w:r w:rsidRPr="00251C0B">
              <w:rPr>
                <w:rFonts w:ascii="Arial" w:eastAsia="Times New Roman" w:hAnsi="Arial" w:cs="Arial"/>
                <w:sz w:val="24"/>
                <w:szCs w:val="24"/>
              </w:rPr>
              <w:t xml:space="preserve">996,0 cents OR R9,96 </w:t>
            </w:r>
            <w:r w:rsidRPr="00251C0B">
              <w:rPr>
                <w:rFonts w:ascii="Arial" w:eastAsia="Times New Roman" w:hAnsi="Arial" w:cs="Arial"/>
                <w:sz w:val="24"/>
                <w:szCs w:val="24"/>
              </w:rPr>
              <w:sym w:font="Wingdings" w:char="F0FE"/>
            </w:r>
            <w:r>
              <w:rPr>
                <w:rFonts w:ascii="Arial" w:eastAsia="Times New Roman" w:hAnsi="Arial" w:cs="Arial"/>
                <w:sz w:val="24"/>
                <w:szCs w:val="24"/>
              </w:rPr>
              <w:t>*</w:t>
            </w:r>
          </w:p>
          <w:p w14:paraId="5E48E388" w14:textId="77777777" w:rsidR="007F754A" w:rsidRPr="00251C0B" w:rsidRDefault="007F754A" w:rsidP="00C562FA">
            <w:pPr>
              <w:jc w:val="center"/>
              <w:rPr>
                <w:rFonts w:ascii="Arial" w:eastAsia="Times New Roman" w:hAnsi="Arial" w:cs="Arial"/>
                <w:sz w:val="16"/>
                <w:szCs w:val="18"/>
                <w:highlight w:val="yellow"/>
              </w:rPr>
            </w:pPr>
            <w:r w:rsidRPr="00251C0B">
              <w:rPr>
                <w:rFonts w:ascii="Arial" w:eastAsia="Times New Roman" w:hAnsi="Arial" w:cs="Arial"/>
                <w:sz w:val="16"/>
                <w:szCs w:val="18"/>
                <w:highlight w:val="yellow"/>
              </w:rPr>
              <w:t xml:space="preserve">operation; one part correct </w:t>
            </w:r>
          </w:p>
          <w:p w14:paraId="2D4DAF53" w14:textId="77777777" w:rsidR="007F754A" w:rsidRPr="00251C0B" w:rsidRDefault="007F754A" w:rsidP="00C562FA">
            <w:pPr>
              <w:jc w:val="center"/>
              <w:rPr>
                <w:rFonts w:ascii="Arial" w:eastAsia="Times New Roman" w:hAnsi="Arial" w:cs="Arial"/>
                <w:sz w:val="16"/>
                <w:szCs w:val="18"/>
                <w:highlight w:val="yellow"/>
              </w:rPr>
            </w:pPr>
            <w:r w:rsidRPr="00251C0B">
              <w:rPr>
                <w:rFonts w:ascii="Arial" w:eastAsia="Times New Roman" w:hAnsi="Arial" w:cs="Arial"/>
                <w:sz w:val="16"/>
                <w:szCs w:val="18"/>
                <w:highlight w:val="yellow"/>
              </w:rPr>
              <w:t>cannot be %</w:t>
            </w:r>
            <w:r>
              <w:rPr>
                <w:rFonts w:ascii="Arial" w:eastAsia="Times New Roman" w:hAnsi="Arial" w:cs="Arial"/>
                <w:sz w:val="16"/>
                <w:szCs w:val="18"/>
                <w:highlight w:val="yellow"/>
              </w:rPr>
              <w:t>. Must be R or cent and x by 100</w:t>
            </w:r>
          </w:p>
          <w:p w14:paraId="184BD19B" w14:textId="77777777" w:rsidR="007F754A" w:rsidRPr="00251C0B" w:rsidRDefault="007F754A" w:rsidP="00C562FA">
            <w:pPr>
              <w:jc w:val="center"/>
              <w:rPr>
                <w:rFonts w:ascii="Arial" w:eastAsia="Times New Roman" w:hAnsi="Arial" w:cs="Arial"/>
                <w:sz w:val="24"/>
                <w:szCs w:val="24"/>
              </w:rPr>
            </w:pPr>
          </w:p>
        </w:tc>
        <w:tc>
          <w:tcPr>
            <w:tcW w:w="992" w:type="dxa"/>
            <w:tcBorders>
              <w:left w:val="single" w:sz="18" w:space="0" w:color="auto"/>
            </w:tcBorders>
            <w:vAlign w:val="bottom"/>
          </w:tcPr>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16"/>
            </w:tblGrid>
            <w:tr w:rsidR="007F754A" w:rsidRPr="00251C0B" w14:paraId="493FB6EC" w14:textId="77777777" w:rsidTr="00C562FA">
              <w:tc>
                <w:tcPr>
                  <w:tcW w:w="716" w:type="dxa"/>
                  <w:shd w:val="clear" w:color="auto" w:fill="auto"/>
                </w:tcPr>
                <w:p w14:paraId="2FB4E19B" w14:textId="77777777" w:rsidR="007F754A" w:rsidRPr="00251C0B" w:rsidRDefault="007F754A" w:rsidP="00C562FA">
                  <w:pPr>
                    <w:jc w:val="center"/>
                    <w:rPr>
                      <w:rFonts w:ascii="Arial" w:hAnsi="Arial" w:cs="Arial"/>
                      <w:b/>
                      <w:sz w:val="24"/>
                      <w:szCs w:val="24"/>
                      <w:lang w:eastAsia="en-ZA"/>
                    </w:rPr>
                  </w:pPr>
                </w:p>
              </w:tc>
            </w:tr>
            <w:tr w:rsidR="007F754A" w:rsidRPr="00251C0B" w14:paraId="7B6E0BF9" w14:textId="77777777" w:rsidTr="00C562FA">
              <w:tc>
                <w:tcPr>
                  <w:tcW w:w="716" w:type="dxa"/>
                  <w:shd w:val="clear" w:color="auto" w:fill="auto"/>
                </w:tcPr>
                <w:p w14:paraId="2C595DBE" w14:textId="77777777" w:rsidR="007F754A" w:rsidRPr="00251C0B" w:rsidRDefault="007F754A" w:rsidP="00C562FA">
                  <w:pPr>
                    <w:jc w:val="center"/>
                    <w:rPr>
                      <w:rFonts w:ascii="Arial" w:hAnsi="Arial" w:cs="Arial"/>
                      <w:b/>
                      <w:sz w:val="24"/>
                      <w:szCs w:val="24"/>
                      <w:lang w:eastAsia="en-ZA"/>
                    </w:rPr>
                  </w:pPr>
                  <w:r w:rsidRPr="00251C0B">
                    <w:rPr>
                      <w:rFonts w:ascii="Arial" w:hAnsi="Arial" w:cs="Arial"/>
                      <w:b/>
                      <w:sz w:val="24"/>
                      <w:szCs w:val="24"/>
                      <w:lang w:eastAsia="en-ZA"/>
                    </w:rPr>
                    <w:t>3</w:t>
                  </w:r>
                </w:p>
              </w:tc>
            </w:tr>
          </w:tbl>
          <w:p w14:paraId="47CE5A60" w14:textId="77777777" w:rsidR="007F754A" w:rsidRPr="00251C0B" w:rsidRDefault="007F754A" w:rsidP="00C562FA">
            <w:pPr>
              <w:jc w:val="center"/>
              <w:rPr>
                <w:rFonts w:ascii="Arial" w:eastAsia="Times New Roman" w:hAnsi="Arial" w:cs="Arial"/>
                <w:sz w:val="24"/>
                <w:szCs w:val="24"/>
              </w:rPr>
            </w:pPr>
          </w:p>
        </w:tc>
      </w:tr>
      <w:tr w:rsidR="007F754A" w:rsidRPr="004E7BE4" w14:paraId="2FE2FBA7" w14:textId="77777777" w:rsidTr="00C562FA">
        <w:tc>
          <w:tcPr>
            <w:tcW w:w="851" w:type="dxa"/>
            <w:tcBorders>
              <w:right w:val="single" w:sz="18" w:space="0" w:color="auto"/>
            </w:tcBorders>
          </w:tcPr>
          <w:p w14:paraId="5D12C3AC" w14:textId="77777777" w:rsidR="007F754A" w:rsidRPr="004E7BE4" w:rsidRDefault="007F754A" w:rsidP="00C562FA">
            <w:pPr>
              <w:jc w:val="center"/>
              <w:rPr>
                <w:rFonts w:ascii="Arial" w:eastAsia="Times New Roman" w:hAnsi="Arial" w:cs="Arial"/>
                <w:sz w:val="24"/>
                <w:szCs w:val="24"/>
              </w:rPr>
            </w:pPr>
          </w:p>
        </w:tc>
        <w:tc>
          <w:tcPr>
            <w:tcW w:w="6203" w:type="dxa"/>
            <w:tcBorders>
              <w:top w:val="single" w:sz="18" w:space="0" w:color="auto"/>
              <w:left w:val="single" w:sz="18" w:space="0" w:color="auto"/>
              <w:right w:val="single" w:sz="12" w:space="0" w:color="auto"/>
            </w:tcBorders>
          </w:tcPr>
          <w:p w14:paraId="33E972AE" w14:textId="77777777" w:rsidR="007F754A" w:rsidRPr="004E7BE4" w:rsidRDefault="007F754A" w:rsidP="00C562FA">
            <w:pPr>
              <w:rPr>
                <w:rFonts w:ascii="Arial" w:eastAsia="Times New Roman" w:hAnsi="Arial" w:cs="Arial"/>
                <w:b/>
                <w:bCs/>
                <w:sz w:val="24"/>
                <w:szCs w:val="24"/>
              </w:rPr>
            </w:pPr>
            <w:r w:rsidRPr="004E7BE4">
              <w:rPr>
                <w:rFonts w:ascii="Arial" w:eastAsia="Arial" w:hAnsi="Arial" w:cs="Arial"/>
                <w:b/>
                <w:bCs/>
                <w:sz w:val="24"/>
                <w:lang w:eastAsia="en-ZA" w:bidi="en-ZA"/>
              </w:rPr>
              <w:t xml:space="preserve">% </w:t>
            </w:r>
            <w:r w:rsidRPr="004E7BE4">
              <w:rPr>
                <w:rFonts w:ascii="Arial" w:eastAsia="Arial" w:hAnsi="Arial" w:cs="Arial"/>
                <w:b/>
                <w:bCs/>
                <w:sz w:val="24"/>
                <w:lang w:val="en-GB" w:eastAsia="en-ZA" w:bidi="en-ZA"/>
              </w:rPr>
              <w:t>Return</w:t>
            </w:r>
            <w:r w:rsidRPr="004E7BE4">
              <w:rPr>
                <w:rFonts w:ascii="Arial" w:eastAsia="Arial" w:hAnsi="Arial" w:cs="Arial"/>
                <w:b/>
                <w:bCs/>
                <w:sz w:val="24"/>
                <w:lang w:eastAsia="en-ZA" w:bidi="en-ZA"/>
              </w:rPr>
              <w:t xml:space="preserve"> on average shareholders' equity (ROSHE) </w:t>
            </w:r>
          </w:p>
        </w:tc>
        <w:tc>
          <w:tcPr>
            <w:tcW w:w="2303" w:type="dxa"/>
            <w:gridSpan w:val="2"/>
            <w:tcBorders>
              <w:top w:val="single" w:sz="18" w:space="0" w:color="auto"/>
              <w:left w:val="single" w:sz="12" w:space="0" w:color="auto"/>
              <w:right w:val="single" w:sz="18" w:space="0" w:color="auto"/>
            </w:tcBorders>
          </w:tcPr>
          <w:p w14:paraId="1DE144D8" w14:textId="77777777" w:rsidR="007F754A" w:rsidRPr="004E7BE4" w:rsidRDefault="007F754A" w:rsidP="00C562FA">
            <w:pPr>
              <w:rPr>
                <w:rFonts w:ascii="Arial" w:eastAsia="Times New Roman" w:hAnsi="Arial" w:cs="Arial"/>
                <w:b/>
                <w:bCs/>
                <w:sz w:val="24"/>
                <w:szCs w:val="24"/>
              </w:rPr>
            </w:pPr>
          </w:p>
        </w:tc>
        <w:tc>
          <w:tcPr>
            <w:tcW w:w="992" w:type="dxa"/>
            <w:tcBorders>
              <w:left w:val="single" w:sz="18" w:space="0" w:color="auto"/>
            </w:tcBorders>
            <w:vAlign w:val="bottom"/>
          </w:tcPr>
          <w:p w14:paraId="661ADED2" w14:textId="77777777" w:rsidR="007F754A" w:rsidRPr="004E7BE4" w:rsidRDefault="007F754A" w:rsidP="00C562FA">
            <w:pPr>
              <w:jc w:val="center"/>
              <w:rPr>
                <w:rFonts w:ascii="Arial" w:eastAsia="Times New Roman" w:hAnsi="Arial" w:cs="Arial"/>
                <w:sz w:val="24"/>
                <w:szCs w:val="24"/>
              </w:rPr>
            </w:pPr>
          </w:p>
        </w:tc>
      </w:tr>
      <w:tr w:rsidR="007F754A" w:rsidRPr="00251C0B" w14:paraId="26AE5B3D" w14:textId="77777777" w:rsidTr="00C562FA">
        <w:trPr>
          <w:trHeight w:val="1136"/>
        </w:trPr>
        <w:tc>
          <w:tcPr>
            <w:tcW w:w="851" w:type="dxa"/>
            <w:tcBorders>
              <w:right w:val="single" w:sz="18" w:space="0" w:color="auto"/>
            </w:tcBorders>
          </w:tcPr>
          <w:p w14:paraId="31DCF595" w14:textId="77777777" w:rsidR="007F754A" w:rsidRPr="00251C0B" w:rsidRDefault="007F754A" w:rsidP="00C562FA">
            <w:pPr>
              <w:jc w:val="center"/>
              <w:rPr>
                <w:rFonts w:ascii="Arial" w:eastAsia="Times New Roman" w:hAnsi="Arial" w:cs="Arial"/>
                <w:sz w:val="24"/>
                <w:szCs w:val="24"/>
              </w:rPr>
            </w:pPr>
          </w:p>
        </w:tc>
        <w:tc>
          <w:tcPr>
            <w:tcW w:w="6203" w:type="dxa"/>
            <w:tcBorders>
              <w:left w:val="single" w:sz="18" w:space="0" w:color="auto"/>
              <w:bottom w:val="single" w:sz="18" w:space="0" w:color="auto"/>
              <w:right w:val="single" w:sz="12" w:space="0" w:color="auto"/>
            </w:tcBorders>
          </w:tcPr>
          <w:p w14:paraId="04C62CA6" w14:textId="77777777" w:rsidR="007F754A" w:rsidRPr="00251C0B" w:rsidRDefault="007F754A" w:rsidP="00C562FA">
            <w:pPr>
              <w:jc w:val="center"/>
              <w:rPr>
                <w:rFonts w:ascii="Arial" w:eastAsia="Times New Roman" w:hAnsi="Arial" w:cs="Arial"/>
                <w:b/>
                <w:sz w:val="24"/>
                <w:szCs w:val="24"/>
              </w:rPr>
            </w:pPr>
          </w:p>
          <w:p w14:paraId="41AB95C6" w14:textId="77777777" w:rsidR="007F754A" w:rsidRPr="00251C0B" w:rsidRDefault="007F754A" w:rsidP="00C562FA">
            <w:pPr>
              <w:rPr>
                <w:rFonts w:ascii="Arial" w:eastAsia="Times New Roman" w:hAnsi="Arial" w:cs="Arial"/>
                <w:sz w:val="24"/>
                <w:szCs w:val="24"/>
                <w:u w:val="single"/>
              </w:rPr>
            </w:pPr>
            <w:r w:rsidRPr="00251C0B">
              <w:rPr>
                <w:rFonts w:ascii="Arial" w:eastAsia="Times New Roman" w:hAnsi="Arial" w:cs="Arial"/>
                <w:sz w:val="24"/>
                <w:szCs w:val="24"/>
                <w:u w:val="single"/>
              </w:rPr>
              <w:t xml:space="preserve">                 612 000 </w:t>
            </w:r>
            <w:r w:rsidRPr="00251C0B">
              <w:rPr>
                <w:rFonts w:ascii="Arial" w:eastAsia="Times New Roman" w:hAnsi="Arial" w:cs="Arial"/>
                <w:sz w:val="24"/>
                <w:szCs w:val="24"/>
                <w:u w:val="single"/>
              </w:rPr>
              <w:sym w:font="Wingdings 2" w:char="F050"/>
            </w:r>
            <w:r w:rsidRPr="00251C0B">
              <w:rPr>
                <w:rFonts w:ascii="Arial" w:eastAsia="Times New Roman" w:hAnsi="Arial" w:cs="Arial"/>
                <w:sz w:val="24"/>
                <w:szCs w:val="24"/>
                <w:u w:val="single"/>
              </w:rPr>
              <w:t xml:space="preserve">               </w:t>
            </w:r>
            <w:r w:rsidRPr="00251C0B">
              <w:rPr>
                <w:rFonts w:ascii="Arial" w:eastAsia="Times New Roman" w:hAnsi="Arial" w:cs="Arial"/>
                <w:sz w:val="24"/>
                <w:szCs w:val="24"/>
              </w:rPr>
              <w:t xml:space="preserve">    x 100*</w:t>
            </w:r>
          </w:p>
          <w:p w14:paraId="6E9DB2FB" w14:textId="77777777" w:rsidR="007F754A" w:rsidRPr="00251C0B" w:rsidRDefault="007F754A" w:rsidP="00C562FA">
            <w:pPr>
              <w:rPr>
                <w:rFonts w:ascii="Arial" w:eastAsia="Times New Roman" w:hAnsi="Arial" w:cs="Arial"/>
                <w:bCs/>
                <w:sz w:val="24"/>
                <w:szCs w:val="24"/>
              </w:rPr>
            </w:pPr>
            <w:r w:rsidRPr="00251C0B">
              <w:rPr>
                <w:rFonts w:ascii="Arial" w:eastAsia="Times New Roman" w:hAnsi="Arial" w:cs="Arial"/>
                <w:bCs/>
                <w:sz w:val="24"/>
                <w:szCs w:val="24"/>
              </w:rPr>
              <w:t xml:space="preserve">½ </w:t>
            </w:r>
            <w:r w:rsidRPr="00251C0B">
              <w:rPr>
                <w:rFonts w:ascii="Arial" w:eastAsia="Times New Roman" w:hAnsi="Arial" w:cs="Arial"/>
                <w:bCs/>
                <w:sz w:val="24"/>
                <w:szCs w:val="24"/>
              </w:rPr>
              <w:sym w:font="Wingdings 2" w:char="F050"/>
            </w:r>
            <w:r w:rsidRPr="00251C0B">
              <w:rPr>
                <w:rFonts w:ascii="Arial" w:eastAsia="Times New Roman" w:hAnsi="Arial" w:cs="Arial"/>
                <w:bCs/>
                <w:sz w:val="24"/>
                <w:szCs w:val="24"/>
              </w:rPr>
              <w:t>(9 960 000 + 8 640 000)</w:t>
            </w:r>
            <w:r w:rsidRPr="00251C0B">
              <w:rPr>
                <w:rFonts w:ascii="Arial" w:eastAsia="Times New Roman" w:hAnsi="Arial" w:cs="Arial"/>
                <w:bCs/>
                <w:sz w:val="24"/>
                <w:szCs w:val="24"/>
              </w:rPr>
              <w:sym w:font="Wingdings 2" w:char="F050"/>
            </w:r>
          </w:p>
          <w:p w14:paraId="32E83029" w14:textId="77777777" w:rsidR="007F754A" w:rsidRPr="00251C0B" w:rsidRDefault="007F754A" w:rsidP="00C562FA">
            <w:pPr>
              <w:rPr>
                <w:rFonts w:ascii="Arial" w:eastAsia="Times New Roman" w:hAnsi="Arial" w:cs="Arial"/>
                <w:bCs/>
                <w:sz w:val="16"/>
                <w:szCs w:val="16"/>
              </w:rPr>
            </w:pPr>
            <w:r w:rsidRPr="00251C0B">
              <w:rPr>
                <w:rFonts w:ascii="Arial" w:eastAsia="Times New Roman" w:hAnsi="Arial" w:cs="Arial"/>
                <w:bCs/>
                <w:sz w:val="16"/>
                <w:szCs w:val="16"/>
              </w:rPr>
              <w:t xml:space="preserve">                           9 300 000 </w:t>
            </w:r>
            <w:r w:rsidRPr="00251C0B">
              <w:rPr>
                <w:rFonts w:ascii="Arial" w:eastAsia="Times New Roman" w:hAnsi="Arial" w:cs="Arial"/>
                <w:bCs/>
                <w:sz w:val="16"/>
                <w:szCs w:val="16"/>
                <w:highlight w:val="yellow"/>
              </w:rPr>
              <w:t>two marks</w:t>
            </w:r>
          </w:p>
          <w:p w14:paraId="108C5ACE" w14:textId="77777777" w:rsidR="007F754A" w:rsidRPr="00251C0B" w:rsidRDefault="007F754A" w:rsidP="00C562FA">
            <w:pPr>
              <w:rPr>
                <w:rFonts w:ascii="Arial" w:eastAsia="Times New Roman" w:hAnsi="Arial" w:cs="Arial"/>
                <w:bCs/>
                <w:sz w:val="16"/>
                <w:szCs w:val="16"/>
              </w:rPr>
            </w:pPr>
          </w:p>
        </w:tc>
        <w:tc>
          <w:tcPr>
            <w:tcW w:w="2303" w:type="dxa"/>
            <w:gridSpan w:val="2"/>
            <w:tcBorders>
              <w:left w:val="single" w:sz="12" w:space="0" w:color="auto"/>
              <w:bottom w:val="single" w:sz="18" w:space="0" w:color="auto"/>
              <w:right w:val="single" w:sz="18" w:space="0" w:color="auto"/>
            </w:tcBorders>
          </w:tcPr>
          <w:p w14:paraId="7384565E" w14:textId="77777777" w:rsidR="007F754A" w:rsidRPr="00251C0B" w:rsidRDefault="007F754A" w:rsidP="00C562FA">
            <w:pPr>
              <w:jc w:val="center"/>
              <w:rPr>
                <w:rFonts w:ascii="Arial" w:eastAsia="Times New Roman" w:hAnsi="Arial" w:cs="Arial"/>
                <w:b/>
                <w:sz w:val="24"/>
                <w:szCs w:val="24"/>
              </w:rPr>
            </w:pPr>
          </w:p>
          <w:p w14:paraId="36F24391" w14:textId="77777777" w:rsidR="007F754A" w:rsidRPr="00251C0B" w:rsidRDefault="007F754A" w:rsidP="00C562FA">
            <w:pPr>
              <w:jc w:val="center"/>
              <w:rPr>
                <w:rFonts w:ascii="Arial" w:eastAsia="Times New Roman" w:hAnsi="Arial" w:cs="Arial"/>
                <w:sz w:val="24"/>
                <w:szCs w:val="24"/>
              </w:rPr>
            </w:pPr>
            <w:r w:rsidRPr="00251C0B">
              <w:rPr>
                <w:rFonts w:ascii="Arial" w:eastAsia="Times New Roman" w:hAnsi="Arial" w:cs="Arial"/>
                <w:sz w:val="24"/>
                <w:szCs w:val="24"/>
              </w:rPr>
              <w:t xml:space="preserve">6,6% </w:t>
            </w:r>
            <w:r w:rsidRPr="00251C0B">
              <w:rPr>
                <w:rFonts w:ascii="Arial" w:eastAsia="Times New Roman" w:hAnsi="Arial" w:cs="Arial"/>
                <w:sz w:val="24"/>
                <w:szCs w:val="24"/>
              </w:rPr>
              <w:sym w:font="Wingdings" w:char="F0FE"/>
            </w:r>
            <w:r>
              <w:rPr>
                <w:rFonts w:ascii="Arial" w:eastAsia="Times New Roman" w:hAnsi="Arial" w:cs="Arial"/>
                <w:sz w:val="24"/>
                <w:szCs w:val="24"/>
              </w:rPr>
              <w:t>*</w:t>
            </w:r>
          </w:p>
          <w:p w14:paraId="0716EF6A" w14:textId="77777777" w:rsidR="007F754A" w:rsidRPr="00251C0B" w:rsidRDefault="007F754A" w:rsidP="00C562FA">
            <w:pPr>
              <w:jc w:val="center"/>
              <w:rPr>
                <w:rFonts w:ascii="Arial" w:eastAsia="Times New Roman" w:hAnsi="Arial" w:cs="Arial"/>
                <w:sz w:val="16"/>
                <w:szCs w:val="18"/>
                <w:highlight w:val="yellow"/>
              </w:rPr>
            </w:pPr>
            <w:r w:rsidRPr="00251C0B">
              <w:rPr>
                <w:rFonts w:ascii="Arial" w:eastAsia="Times New Roman" w:hAnsi="Arial" w:cs="Arial"/>
                <w:sz w:val="16"/>
                <w:szCs w:val="18"/>
                <w:highlight w:val="yellow"/>
              </w:rPr>
              <w:t>operation; one part correc</w:t>
            </w:r>
            <w:r>
              <w:rPr>
                <w:rFonts w:ascii="Arial" w:eastAsia="Times New Roman" w:hAnsi="Arial" w:cs="Arial"/>
                <w:sz w:val="16"/>
                <w:szCs w:val="18"/>
                <w:highlight w:val="yellow"/>
              </w:rPr>
              <w:t xml:space="preserve">t and </w:t>
            </w:r>
            <w:r w:rsidRPr="00251C0B">
              <w:rPr>
                <w:rFonts w:ascii="Arial" w:eastAsia="Times New Roman" w:hAnsi="Arial" w:cs="Arial"/>
                <w:sz w:val="16"/>
                <w:szCs w:val="18"/>
                <w:highlight w:val="yellow"/>
              </w:rPr>
              <w:t xml:space="preserve"> </w:t>
            </w:r>
            <w:r>
              <w:rPr>
                <w:rFonts w:ascii="Arial" w:eastAsia="Times New Roman" w:hAnsi="Arial" w:cs="Arial"/>
                <w:sz w:val="16"/>
                <w:szCs w:val="18"/>
                <w:highlight w:val="yellow"/>
              </w:rPr>
              <w:t>x 100</w:t>
            </w:r>
          </w:p>
          <w:p w14:paraId="15EB71E7" w14:textId="77777777" w:rsidR="007F754A" w:rsidRPr="00251C0B" w:rsidRDefault="007F754A" w:rsidP="00C562FA">
            <w:pPr>
              <w:jc w:val="center"/>
              <w:rPr>
                <w:rFonts w:ascii="Arial" w:eastAsia="Times New Roman" w:hAnsi="Arial" w:cs="Arial"/>
                <w:sz w:val="18"/>
                <w:szCs w:val="18"/>
                <w:highlight w:val="yellow"/>
              </w:rPr>
            </w:pPr>
          </w:p>
        </w:tc>
        <w:tc>
          <w:tcPr>
            <w:tcW w:w="992" w:type="dxa"/>
            <w:tcBorders>
              <w:left w:val="single" w:sz="18" w:space="0" w:color="auto"/>
            </w:tcBorders>
            <w:vAlign w:val="bottom"/>
          </w:tcPr>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16"/>
            </w:tblGrid>
            <w:tr w:rsidR="007F754A" w:rsidRPr="00251C0B" w14:paraId="5AEB3FB9" w14:textId="77777777" w:rsidTr="00C562FA">
              <w:tc>
                <w:tcPr>
                  <w:tcW w:w="716" w:type="dxa"/>
                  <w:shd w:val="clear" w:color="auto" w:fill="auto"/>
                </w:tcPr>
                <w:p w14:paraId="047D6DD5" w14:textId="77777777" w:rsidR="007F754A" w:rsidRPr="00251C0B" w:rsidRDefault="007F754A" w:rsidP="00C562FA">
                  <w:pPr>
                    <w:jc w:val="center"/>
                    <w:rPr>
                      <w:rFonts w:ascii="Arial" w:hAnsi="Arial" w:cs="Arial"/>
                      <w:b/>
                      <w:sz w:val="24"/>
                      <w:szCs w:val="24"/>
                      <w:lang w:eastAsia="en-ZA"/>
                    </w:rPr>
                  </w:pPr>
                </w:p>
              </w:tc>
            </w:tr>
            <w:tr w:rsidR="007F754A" w:rsidRPr="00251C0B" w14:paraId="0F068559" w14:textId="77777777" w:rsidTr="00C562FA">
              <w:tc>
                <w:tcPr>
                  <w:tcW w:w="716" w:type="dxa"/>
                  <w:shd w:val="clear" w:color="auto" w:fill="auto"/>
                </w:tcPr>
                <w:p w14:paraId="0DF870A8" w14:textId="77777777" w:rsidR="007F754A" w:rsidRPr="00251C0B" w:rsidRDefault="007F754A" w:rsidP="00C562FA">
                  <w:pPr>
                    <w:jc w:val="center"/>
                    <w:rPr>
                      <w:rFonts w:ascii="Arial" w:hAnsi="Arial" w:cs="Arial"/>
                      <w:b/>
                      <w:sz w:val="24"/>
                      <w:szCs w:val="24"/>
                      <w:lang w:eastAsia="en-ZA"/>
                    </w:rPr>
                  </w:pPr>
                  <w:r w:rsidRPr="00251C0B">
                    <w:rPr>
                      <w:rFonts w:ascii="Arial" w:hAnsi="Arial" w:cs="Arial"/>
                      <w:b/>
                      <w:sz w:val="24"/>
                      <w:szCs w:val="24"/>
                      <w:lang w:eastAsia="en-ZA"/>
                    </w:rPr>
                    <w:t>4</w:t>
                  </w:r>
                </w:p>
              </w:tc>
            </w:tr>
          </w:tbl>
          <w:p w14:paraId="0836502C" w14:textId="77777777" w:rsidR="007F754A" w:rsidRPr="00251C0B" w:rsidRDefault="007F754A" w:rsidP="00C562FA">
            <w:pPr>
              <w:jc w:val="center"/>
              <w:rPr>
                <w:rFonts w:ascii="Arial" w:eastAsia="Times New Roman" w:hAnsi="Arial" w:cs="Arial"/>
                <w:sz w:val="24"/>
                <w:szCs w:val="24"/>
              </w:rPr>
            </w:pPr>
          </w:p>
        </w:tc>
      </w:tr>
      <w:tr w:rsidR="007F754A" w:rsidRPr="00251C0B" w14:paraId="0156EDEE" w14:textId="77777777" w:rsidTr="00C562FA">
        <w:tc>
          <w:tcPr>
            <w:tcW w:w="851" w:type="dxa"/>
          </w:tcPr>
          <w:p w14:paraId="09EEEFEE" w14:textId="77777777" w:rsidR="007F754A" w:rsidRPr="00251C0B" w:rsidRDefault="007F754A" w:rsidP="00C562FA">
            <w:pPr>
              <w:jc w:val="center"/>
              <w:rPr>
                <w:rFonts w:ascii="Arial" w:eastAsia="Times New Roman" w:hAnsi="Arial" w:cs="Arial"/>
                <w:sz w:val="24"/>
                <w:szCs w:val="24"/>
              </w:rPr>
            </w:pPr>
          </w:p>
        </w:tc>
        <w:tc>
          <w:tcPr>
            <w:tcW w:w="8506" w:type="dxa"/>
            <w:gridSpan w:val="3"/>
            <w:tcBorders>
              <w:top w:val="single" w:sz="18" w:space="0" w:color="auto"/>
            </w:tcBorders>
          </w:tcPr>
          <w:p w14:paraId="2E773CDA" w14:textId="77777777" w:rsidR="007F754A" w:rsidRPr="00251C0B" w:rsidRDefault="007F754A" w:rsidP="00C562FA">
            <w:pPr>
              <w:rPr>
                <w:rFonts w:ascii="Arial" w:eastAsia="Times New Roman" w:hAnsi="Arial" w:cs="Arial"/>
                <w:b/>
                <w:sz w:val="24"/>
                <w:szCs w:val="24"/>
              </w:rPr>
            </w:pPr>
          </w:p>
        </w:tc>
        <w:tc>
          <w:tcPr>
            <w:tcW w:w="992" w:type="dxa"/>
            <w:vAlign w:val="bottom"/>
          </w:tcPr>
          <w:p w14:paraId="2F66444C" w14:textId="77777777" w:rsidR="007F754A" w:rsidRPr="00251C0B" w:rsidRDefault="007F754A" w:rsidP="00C562FA">
            <w:pPr>
              <w:jc w:val="center"/>
              <w:rPr>
                <w:rFonts w:ascii="Arial" w:eastAsia="Times New Roman" w:hAnsi="Arial" w:cs="Arial"/>
                <w:sz w:val="24"/>
                <w:szCs w:val="24"/>
              </w:rPr>
            </w:pPr>
          </w:p>
        </w:tc>
      </w:tr>
    </w:tbl>
    <w:p w14:paraId="7EF28086" w14:textId="77777777" w:rsidR="007F754A" w:rsidRPr="00251C0B" w:rsidRDefault="007F754A" w:rsidP="007F754A">
      <w:pPr>
        <w:rPr>
          <w:rFonts w:ascii="Arial" w:eastAsia="Times New Roman" w:hAnsi="Arial" w:cs="Arial"/>
          <w:sz w:val="24"/>
          <w:szCs w:val="24"/>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60"/>
      </w:tblGrid>
      <w:tr w:rsidR="007F754A" w:rsidRPr="00251C0B" w14:paraId="14481CDC" w14:textId="77777777" w:rsidTr="00C562FA">
        <w:trPr>
          <w:trHeight w:val="432"/>
          <w:jc w:val="center"/>
        </w:trPr>
        <w:tc>
          <w:tcPr>
            <w:tcW w:w="2060" w:type="dxa"/>
            <w:tcBorders>
              <w:top w:val="single" w:sz="18" w:space="0" w:color="auto"/>
              <w:left w:val="single" w:sz="18" w:space="0" w:color="auto"/>
              <w:bottom w:val="single" w:sz="18" w:space="0" w:color="auto"/>
              <w:right w:val="single" w:sz="18" w:space="0" w:color="auto"/>
            </w:tcBorders>
            <w:vAlign w:val="center"/>
            <w:hideMark/>
          </w:tcPr>
          <w:p w14:paraId="3839964F" w14:textId="77777777" w:rsidR="007F754A" w:rsidRPr="00251C0B" w:rsidRDefault="007F754A" w:rsidP="00C562FA">
            <w:pPr>
              <w:tabs>
                <w:tab w:val="left" w:pos="2940"/>
              </w:tabs>
              <w:jc w:val="center"/>
              <w:rPr>
                <w:rFonts w:ascii="Arial" w:eastAsia="Times New Roman" w:hAnsi="Arial" w:cs="Arial"/>
                <w:b/>
                <w:sz w:val="24"/>
                <w:szCs w:val="24"/>
              </w:rPr>
            </w:pPr>
            <w:r w:rsidRPr="00251C0B">
              <w:rPr>
                <w:rFonts w:ascii="Arial" w:eastAsia="Times New Roman" w:hAnsi="Arial" w:cs="Arial"/>
                <w:sz w:val="24"/>
                <w:szCs w:val="24"/>
              </w:rPr>
              <w:br w:type="page"/>
            </w:r>
            <w:r w:rsidRPr="00251C0B">
              <w:rPr>
                <w:rFonts w:ascii="Arial" w:eastAsia="Times New Roman" w:hAnsi="Arial" w:cs="Arial"/>
                <w:b/>
                <w:sz w:val="24"/>
                <w:szCs w:val="24"/>
              </w:rPr>
              <w:t>TOTAL MARKS</w:t>
            </w:r>
          </w:p>
        </w:tc>
      </w:tr>
      <w:tr w:rsidR="007F754A" w:rsidRPr="00251C0B" w14:paraId="4EE95B07" w14:textId="77777777" w:rsidTr="00C562FA">
        <w:trPr>
          <w:trHeight w:val="432"/>
          <w:jc w:val="center"/>
        </w:trPr>
        <w:tc>
          <w:tcPr>
            <w:tcW w:w="2060" w:type="dxa"/>
            <w:tcBorders>
              <w:top w:val="single" w:sz="18" w:space="0" w:color="auto"/>
              <w:left w:val="single" w:sz="18" w:space="0" w:color="auto"/>
              <w:bottom w:val="single" w:sz="18" w:space="0" w:color="auto"/>
              <w:right w:val="single" w:sz="18" w:space="0" w:color="auto"/>
            </w:tcBorders>
            <w:vAlign w:val="center"/>
          </w:tcPr>
          <w:p w14:paraId="2D87D454" w14:textId="77777777" w:rsidR="007F754A" w:rsidRPr="00251C0B" w:rsidRDefault="007F754A" w:rsidP="00C562FA">
            <w:pPr>
              <w:tabs>
                <w:tab w:val="left" w:pos="2940"/>
              </w:tabs>
              <w:jc w:val="center"/>
              <w:rPr>
                <w:rFonts w:ascii="Arial" w:eastAsia="Times New Roman" w:hAnsi="Arial" w:cs="Arial"/>
                <w:b/>
                <w:sz w:val="24"/>
                <w:szCs w:val="24"/>
              </w:rPr>
            </w:pPr>
          </w:p>
        </w:tc>
      </w:tr>
      <w:tr w:rsidR="007F754A" w:rsidRPr="00251C0B" w14:paraId="23F54848" w14:textId="77777777" w:rsidTr="00C562FA">
        <w:trPr>
          <w:trHeight w:val="432"/>
          <w:jc w:val="center"/>
        </w:trPr>
        <w:tc>
          <w:tcPr>
            <w:tcW w:w="2060" w:type="dxa"/>
            <w:tcBorders>
              <w:top w:val="single" w:sz="18" w:space="0" w:color="auto"/>
              <w:left w:val="single" w:sz="18" w:space="0" w:color="auto"/>
              <w:bottom w:val="single" w:sz="18" w:space="0" w:color="auto"/>
              <w:right w:val="single" w:sz="18" w:space="0" w:color="auto"/>
            </w:tcBorders>
            <w:vAlign w:val="center"/>
            <w:hideMark/>
          </w:tcPr>
          <w:p w14:paraId="69560471" w14:textId="77777777" w:rsidR="007F754A" w:rsidRPr="00251C0B" w:rsidRDefault="007F754A" w:rsidP="00C562FA">
            <w:pPr>
              <w:tabs>
                <w:tab w:val="left" w:pos="2940"/>
              </w:tabs>
              <w:jc w:val="center"/>
              <w:rPr>
                <w:rFonts w:ascii="Arial" w:eastAsia="Times New Roman" w:hAnsi="Arial" w:cs="Arial"/>
                <w:b/>
                <w:sz w:val="24"/>
                <w:szCs w:val="24"/>
              </w:rPr>
            </w:pPr>
            <w:r w:rsidRPr="00251C0B">
              <w:rPr>
                <w:rFonts w:ascii="Arial" w:eastAsia="Times New Roman" w:hAnsi="Arial" w:cs="Arial"/>
                <w:b/>
                <w:sz w:val="24"/>
                <w:szCs w:val="24"/>
              </w:rPr>
              <w:t>40</w:t>
            </w:r>
          </w:p>
        </w:tc>
      </w:tr>
    </w:tbl>
    <w:p w14:paraId="13E2B4D8" w14:textId="77777777" w:rsidR="007F754A" w:rsidRPr="00251C0B" w:rsidRDefault="007F754A" w:rsidP="007F754A">
      <w:pPr>
        <w:tabs>
          <w:tab w:val="left" w:pos="2940"/>
        </w:tabs>
        <w:rPr>
          <w:rFonts w:ascii="Times New Roman" w:eastAsia="Times New Roman" w:hAnsi="Times New Roman"/>
          <w:sz w:val="24"/>
          <w:szCs w:val="24"/>
        </w:rPr>
      </w:pPr>
    </w:p>
    <w:p w14:paraId="7B408F44" w14:textId="77777777" w:rsidR="007F754A" w:rsidRPr="00251C0B" w:rsidRDefault="007F754A" w:rsidP="007F754A">
      <w:pPr>
        <w:rPr>
          <w:rFonts w:ascii="Arial" w:eastAsia="Times New Roman" w:hAnsi="Arial" w:cs="Arial"/>
          <w:sz w:val="24"/>
          <w:szCs w:val="24"/>
        </w:rPr>
      </w:pPr>
    </w:p>
    <w:p w14:paraId="76C52ADF" w14:textId="77777777" w:rsidR="007F754A" w:rsidRPr="00251C0B" w:rsidRDefault="007F754A" w:rsidP="007F754A">
      <w:pPr>
        <w:spacing w:after="160" w:line="259" w:lineRule="auto"/>
        <w:rPr>
          <w:rFonts w:ascii="Arial" w:eastAsia="Times New Roman" w:hAnsi="Arial"/>
          <w:sz w:val="24"/>
          <w:szCs w:val="24"/>
        </w:rPr>
      </w:pPr>
    </w:p>
    <w:p w14:paraId="050AA0EE" w14:textId="77777777" w:rsidR="007F754A" w:rsidRPr="00251C0B" w:rsidRDefault="007F754A" w:rsidP="007F754A">
      <w:pPr>
        <w:spacing w:after="160" w:line="259" w:lineRule="auto"/>
        <w:rPr>
          <w:rFonts w:ascii="Arial" w:eastAsia="Times New Roman" w:hAnsi="Arial"/>
          <w:sz w:val="24"/>
          <w:szCs w:val="24"/>
        </w:rPr>
      </w:pPr>
    </w:p>
    <w:p w14:paraId="03CC7DF1" w14:textId="77777777" w:rsidR="007F754A" w:rsidRDefault="007F754A" w:rsidP="007F754A">
      <w:pPr>
        <w:spacing w:after="160" w:line="259" w:lineRule="auto"/>
        <w:rPr>
          <w:rFonts w:ascii="Arial" w:eastAsia="Times New Roman" w:hAnsi="Arial"/>
          <w:sz w:val="24"/>
          <w:szCs w:val="24"/>
        </w:rPr>
      </w:pPr>
    </w:p>
    <w:p w14:paraId="570831DC" w14:textId="77777777" w:rsidR="007F754A" w:rsidRPr="00251C0B" w:rsidRDefault="007F754A" w:rsidP="007F754A">
      <w:pPr>
        <w:spacing w:after="160" w:line="259" w:lineRule="auto"/>
        <w:rPr>
          <w:rFonts w:ascii="Arial" w:eastAsia="Times New Roman" w:hAnsi="Arial"/>
          <w:sz w:val="24"/>
          <w:szCs w:val="24"/>
        </w:rPr>
      </w:pPr>
    </w:p>
    <w:p w14:paraId="706D9E4F" w14:textId="77777777" w:rsidR="007F754A" w:rsidRDefault="007F754A" w:rsidP="007F754A">
      <w:pPr>
        <w:spacing w:after="160" w:line="259" w:lineRule="auto"/>
        <w:rPr>
          <w:rFonts w:ascii="Arial" w:eastAsia="Times New Roman" w:hAnsi="Arial"/>
          <w:sz w:val="24"/>
          <w:szCs w:val="24"/>
        </w:rPr>
      </w:pPr>
    </w:p>
    <w:p w14:paraId="385F314A" w14:textId="77777777" w:rsidR="007F754A" w:rsidRDefault="007F754A" w:rsidP="007F754A">
      <w:pPr>
        <w:spacing w:after="160" w:line="259" w:lineRule="auto"/>
        <w:rPr>
          <w:rFonts w:ascii="Arial" w:eastAsia="Times New Roman" w:hAnsi="Arial"/>
          <w:sz w:val="24"/>
          <w:szCs w:val="24"/>
        </w:rPr>
      </w:pPr>
    </w:p>
    <w:p w14:paraId="36F2AFA3" w14:textId="77777777" w:rsidR="007F754A" w:rsidRPr="00251C0B" w:rsidRDefault="007F754A" w:rsidP="007F754A">
      <w:pPr>
        <w:spacing w:after="160" w:line="259" w:lineRule="auto"/>
        <w:rPr>
          <w:rFonts w:ascii="Arial" w:eastAsia="Times New Roman" w:hAnsi="Arial"/>
          <w:sz w:val="24"/>
          <w:szCs w:val="24"/>
        </w:rPr>
      </w:pPr>
    </w:p>
    <w:p w14:paraId="1748CC32" w14:textId="77777777" w:rsidR="007F754A" w:rsidRPr="00251C0B" w:rsidRDefault="007F754A" w:rsidP="007F754A">
      <w:pPr>
        <w:rPr>
          <w:rFonts w:ascii="Arial" w:eastAsia="Times New Roman" w:hAnsi="Arial"/>
          <w:sz w:val="24"/>
          <w:szCs w:val="24"/>
        </w:rPr>
      </w:pPr>
    </w:p>
    <w:tbl>
      <w:tblPr>
        <w:tblW w:w="10206" w:type="dxa"/>
        <w:tblInd w:w="108" w:type="dxa"/>
        <w:tblLook w:val="04A0" w:firstRow="1" w:lastRow="0" w:firstColumn="1" w:lastColumn="0" w:noHBand="0" w:noVBand="1"/>
      </w:tblPr>
      <w:tblGrid>
        <w:gridCol w:w="817"/>
        <w:gridCol w:w="8397"/>
        <w:gridCol w:w="992"/>
      </w:tblGrid>
      <w:tr w:rsidR="007F754A" w:rsidRPr="00251C0B" w14:paraId="3458785D" w14:textId="77777777" w:rsidTr="00C562FA">
        <w:tc>
          <w:tcPr>
            <w:tcW w:w="9214" w:type="dxa"/>
            <w:gridSpan w:val="2"/>
            <w:shd w:val="clear" w:color="auto" w:fill="auto"/>
          </w:tcPr>
          <w:p w14:paraId="5ECE54AE" w14:textId="77777777" w:rsidR="007F754A" w:rsidRPr="00251C0B" w:rsidRDefault="007F754A" w:rsidP="00C562FA">
            <w:pPr>
              <w:rPr>
                <w:rFonts w:ascii="Arial" w:hAnsi="Arial" w:cs="Arial"/>
                <w:b/>
                <w:sz w:val="24"/>
                <w:szCs w:val="24"/>
              </w:rPr>
            </w:pPr>
            <w:r w:rsidRPr="00251C0B">
              <w:rPr>
                <w:rFonts w:ascii="Arial" w:hAnsi="Arial" w:cs="Arial"/>
                <w:b/>
                <w:sz w:val="24"/>
                <w:szCs w:val="24"/>
              </w:rPr>
              <w:t>QUESTION 3</w:t>
            </w:r>
          </w:p>
        </w:tc>
        <w:tc>
          <w:tcPr>
            <w:tcW w:w="992" w:type="dxa"/>
            <w:shd w:val="clear" w:color="auto" w:fill="auto"/>
            <w:vAlign w:val="bottom"/>
          </w:tcPr>
          <w:p w14:paraId="2C939218" w14:textId="77777777" w:rsidR="007F754A" w:rsidRPr="00251C0B" w:rsidRDefault="007F754A" w:rsidP="00C562FA">
            <w:pPr>
              <w:jc w:val="center"/>
              <w:rPr>
                <w:rFonts w:ascii="Arial" w:hAnsi="Arial" w:cs="Arial"/>
                <w:sz w:val="24"/>
                <w:szCs w:val="24"/>
              </w:rPr>
            </w:pPr>
          </w:p>
        </w:tc>
      </w:tr>
      <w:tr w:rsidR="007F754A" w:rsidRPr="00251C0B" w14:paraId="2262D70A" w14:textId="77777777" w:rsidTr="00C562FA">
        <w:tc>
          <w:tcPr>
            <w:tcW w:w="9214" w:type="dxa"/>
            <w:gridSpan w:val="2"/>
            <w:shd w:val="clear" w:color="auto" w:fill="auto"/>
          </w:tcPr>
          <w:p w14:paraId="410E52DD" w14:textId="77777777" w:rsidR="007F754A" w:rsidRPr="00251C0B" w:rsidRDefault="007F754A" w:rsidP="00C562FA">
            <w:pPr>
              <w:rPr>
                <w:rFonts w:ascii="Arial" w:hAnsi="Arial" w:cs="Arial"/>
                <w:b/>
                <w:sz w:val="16"/>
                <w:szCs w:val="16"/>
              </w:rPr>
            </w:pPr>
          </w:p>
        </w:tc>
        <w:tc>
          <w:tcPr>
            <w:tcW w:w="992" w:type="dxa"/>
            <w:shd w:val="clear" w:color="auto" w:fill="auto"/>
            <w:vAlign w:val="bottom"/>
          </w:tcPr>
          <w:p w14:paraId="5D8DC246" w14:textId="77777777" w:rsidR="007F754A" w:rsidRPr="00251C0B" w:rsidRDefault="007F754A" w:rsidP="00C562FA">
            <w:pPr>
              <w:jc w:val="center"/>
              <w:rPr>
                <w:rFonts w:ascii="Arial" w:hAnsi="Arial" w:cs="Arial"/>
                <w:sz w:val="16"/>
                <w:szCs w:val="16"/>
              </w:rPr>
            </w:pPr>
          </w:p>
        </w:tc>
      </w:tr>
      <w:tr w:rsidR="007F754A" w:rsidRPr="004E7BE4" w14:paraId="36B4B285" w14:textId="77777777" w:rsidTr="00C562FA">
        <w:tc>
          <w:tcPr>
            <w:tcW w:w="817" w:type="dxa"/>
            <w:tcBorders>
              <w:right w:val="single" w:sz="18" w:space="0" w:color="auto"/>
            </w:tcBorders>
            <w:shd w:val="clear" w:color="auto" w:fill="auto"/>
          </w:tcPr>
          <w:p w14:paraId="44E06BC8" w14:textId="77777777" w:rsidR="007F754A" w:rsidRPr="004E7BE4" w:rsidRDefault="007F754A" w:rsidP="00C562FA">
            <w:pPr>
              <w:rPr>
                <w:rFonts w:ascii="Arial" w:hAnsi="Arial" w:cs="Arial"/>
                <w:b/>
                <w:sz w:val="24"/>
                <w:szCs w:val="24"/>
              </w:rPr>
            </w:pPr>
            <w:r w:rsidRPr="004E7BE4">
              <w:rPr>
                <w:rFonts w:ascii="Arial" w:hAnsi="Arial" w:cs="Arial"/>
                <w:b/>
                <w:sz w:val="24"/>
                <w:szCs w:val="24"/>
              </w:rPr>
              <w:t>3.1</w:t>
            </w:r>
          </w:p>
        </w:tc>
        <w:tc>
          <w:tcPr>
            <w:tcW w:w="8397" w:type="dxa"/>
            <w:tcBorders>
              <w:top w:val="single" w:sz="18" w:space="0" w:color="auto"/>
            </w:tcBorders>
            <w:shd w:val="clear" w:color="auto" w:fill="auto"/>
          </w:tcPr>
          <w:p w14:paraId="7093A6A1" w14:textId="77777777" w:rsidR="007F754A" w:rsidRPr="004E7BE4" w:rsidRDefault="007F754A" w:rsidP="00C562FA">
            <w:pPr>
              <w:jc w:val="both"/>
              <w:rPr>
                <w:rFonts w:ascii="Arial" w:hAnsi="Arial" w:cs="Arial"/>
                <w:b/>
                <w:bCs/>
                <w:sz w:val="24"/>
                <w:szCs w:val="24"/>
              </w:rPr>
            </w:pPr>
            <w:r w:rsidRPr="004E7BE4">
              <w:rPr>
                <w:rFonts w:ascii="Arial" w:hAnsi="Arial" w:cs="Arial"/>
                <w:b/>
                <w:bCs/>
                <w:sz w:val="24"/>
                <w:szCs w:val="24"/>
              </w:rPr>
              <w:t>Shadow</w:t>
            </w:r>
            <w:r w:rsidRPr="004E7BE4">
              <w:rPr>
                <w:rFonts w:ascii="Arial" w:hAnsi="Arial" w:cs="Arial"/>
                <w:sz w:val="24"/>
                <w:szCs w:val="24"/>
              </w:rPr>
              <w:t xml:space="preserve"> </w:t>
            </w:r>
            <w:r w:rsidRPr="004E7BE4">
              <w:rPr>
                <w:rFonts w:ascii="Arial" w:hAnsi="Arial" w:cs="Arial"/>
                <w:b/>
                <w:bCs/>
                <w:sz w:val="24"/>
                <w:szCs w:val="24"/>
              </w:rPr>
              <w:t xml:space="preserve">is of the opinion that Candy Ltd has the better control over its net current assets and liquidity.  Explain why she feels this way.  Quote THREE financial indicators. </w:t>
            </w:r>
          </w:p>
        </w:tc>
        <w:tc>
          <w:tcPr>
            <w:tcW w:w="992" w:type="dxa"/>
            <w:tcBorders>
              <w:left w:val="single" w:sz="18" w:space="0" w:color="auto"/>
            </w:tcBorders>
            <w:shd w:val="clear" w:color="auto" w:fill="auto"/>
            <w:vAlign w:val="bottom"/>
          </w:tcPr>
          <w:p w14:paraId="6B6C598F" w14:textId="77777777" w:rsidR="007F754A" w:rsidRPr="004E7BE4" w:rsidRDefault="007F754A" w:rsidP="00C562FA">
            <w:pPr>
              <w:jc w:val="center"/>
              <w:rPr>
                <w:rFonts w:ascii="Arial" w:hAnsi="Arial" w:cs="Arial"/>
                <w:sz w:val="24"/>
                <w:szCs w:val="24"/>
              </w:rPr>
            </w:pPr>
          </w:p>
        </w:tc>
      </w:tr>
      <w:tr w:rsidR="007F754A" w:rsidRPr="004E7BE4" w14:paraId="34E99087" w14:textId="77777777" w:rsidTr="00C562FA">
        <w:trPr>
          <w:trHeight w:val="1625"/>
        </w:trPr>
        <w:tc>
          <w:tcPr>
            <w:tcW w:w="817" w:type="dxa"/>
            <w:tcBorders>
              <w:right w:val="single" w:sz="18" w:space="0" w:color="auto"/>
            </w:tcBorders>
            <w:shd w:val="clear" w:color="auto" w:fill="auto"/>
          </w:tcPr>
          <w:p w14:paraId="4D315DA0" w14:textId="77777777" w:rsidR="007F754A" w:rsidRPr="004E7BE4" w:rsidRDefault="007F754A" w:rsidP="00C562FA">
            <w:pPr>
              <w:rPr>
                <w:rFonts w:ascii="Arial" w:hAnsi="Arial" w:cs="Arial"/>
                <w:b/>
                <w:sz w:val="24"/>
                <w:szCs w:val="24"/>
              </w:rPr>
            </w:pPr>
          </w:p>
        </w:tc>
        <w:tc>
          <w:tcPr>
            <w:tcW w:w="8397" w:type="dxa"/>
            <w:tcBorders>
              <w:left w:val="single" w:sz="18" w:space="0" w:color="auto"/>
              <w:bottom w:val="single" w:sz="18" w:space="0" w:color="auto"/>
              <w:right w:val="single" w:sz="18" w:space="0" w:color="auto"/>
            </w:tcBorders>
            <w:shd w:val="clear" w:color="auto" w:fill="auto"/>
          </w:tcPr>
          <w:p w14:paraId="79E19DA3" w14:textId="77777777" w:rsidR="007F754A" w:rsidRPr="00AD7492" w:rsidRDefault="007F754A" w:rsidP="00C562FA">
            <w:pPr>
              <w:ind w:left="360"/>
              <w:jc w:val="both"/>
              <w:rPr>
                <w:rFonts w:ascii="Arial" w:hAnsi="Arial" w:cs="Arial"/>
                <w:sz w:val="12"/>
                <w:szCs w:val="12"/>
              </w:rPr>
            </w:pPr>
          </w:p>
          <w:p w14:paraId="5F69603D" w14:textId="77777777" w:rsidR="007F754A" w:rsidRPr="00AD7492" w:rsidRDefault="007F754A" w:rsidP="00C562FA">
            <w:pPr>
              <w:jc w:val="both"/>
              <w:rPr>
                <w:rFonts w:ascii="Arial" w:hAnsi="Arial" w:cs="Arial"/>
                <w:sz w:val="20"/>
                <w:szCs w:val="20"/>
              </w:rPr>
            </w:pPr>
            <w:r w:rsidRPr="00AD7492">
              <w:rPr>
                <w:rFonts w:ascii="Arial" w:hAnsi="Arial" w:cs="Arial"/>
                <w:sz w:val="20"/>
                <w:szCs w:val="20"/>
                <w:highlight w:val="yellow"/>
              </w:rPr>
              <w:t>Financial indicator</w:t>
            </w:r>
            <w:r w:rsidRPr="00AD7492">
              <w:rPr>
                <w:rFonts w:ascii="Arial" w:hAnsi="Arial" w:cs="Arial"/>
                <w:sz w:val="20"/>
                <w:szCs w:val="20"/>
              </w:rPr>
              <w:t xml:space="preserve">   </w:t>
            </w:r>
            <w:r w:rsidRPr="00AD7492">
              <w:rPr>
                <w:rFonts w:ascii="Arial" w:hAnsi="Arial" w:cs="Arial"/>
                <w:sz w:val="20"/>
                <w:szCs w:val="20"/>
              </w:rPr>
              <w:sym w:font="Wingdings 2" w:char="F050"/>
            </w:r>
            <w:r w:rsidRPr="00AD7492">
              <w:rPr>
                <w:rFonts w:ascii="Arial" w:hAnsi="Arial" w:cs="Arial"/>
                <w:sz w:val="20"/>
                <w:szCs w:val="20"/>
              </w:rPr>
              <w:t xml:space="preserve">  </w:t>
            </w:r>
            <w:r w:rsidRPr="00AD7492">
              <w:rPr>
                <w:rFonts w:ascii="Arial" w:hAnsi="Arial" w:cs="Arial"/>
                <w:sz w:val="20"/>
                <w:szCs w:val="20"/>
              </w:rPr>
              <w:sym w:font="Wingdings 2" w:char="F050"/>
            </w:r>
            <w:r w:rsidRPr="00AD7492">
              <w:rPr>
                <w:rFonts w:ascii="Arial" w:hAnsi="Arial" w:cs="Arial"/>
                <w:sz w:val="20"/>
                <w:szCs w:val="20"/>
              </w:rPr>
              <w:t xml:space="preserve">   </w:t>
            </w:r>
            <w:r w:rsidRPr="00AD7492">
              <w:rPr>
                <w:rFonts w:ascii="Arial" w:hAnsi="Arial" w:cs="Arial"/>
                <w:sz w:val="20"/>
                <w:szCs w:val="20"/>
              </w:rPr>
              <w:sym w:font="Wingdings 2" w:char="F050"/>
            </w:r>
            <w:r w:rsidRPr="00AD7492">
              <w:rPr>
                <w:rFonts w:ascii="Arial" w:hAnsi="Arial" w:cs="Arial"/>
                <w:sz w:val="20"/>
                <w:szCs w:val="20"/>
              </w:rPr>
              <w:t xml:space="preserve">    </w:t>
            </w:r>
            <w:r w:rsidRPr="00AD7492">
              <w:rPr>
                <w:rFonts w:ascii="Arial" w:hAnsi="Arial" w:cs="Arial"/>
                <w:sz w:val="20"/>
                <w:szCs w:val="20"/>
                <w:highlight w:val="yellow"/>
              </w:rPr>
              <w:t>Figures and comparison</w:t>
            </w:r>
            <w:r w:rsidRPr="00AD7492">
              <w:rPr>
                <w:rFonts w:ascii="Arial" w:hAnsi="Arial" w:cs="Arial"/>
                <w:sz w:val="20"/>
                <w:szCs w:val="20"/>
              </w:rPr>
              <w:t xml:space="preserve">   </w:t>
            </w:r>
            <w:r w:rsidRPr="00AD7492">
              <w:rPr>
                <w:rFonts w:ascii="Arial" w:hAnsi="Arial" w:cs="Arial"/>
                <w:sz w:val="20"/>
                <w:szCs w:val="20"/>
              </w:rPr>
              <w:sym w:font="Wingdings 2" w:char="F050"/>
            </w:r>
            <w:r w:rsidRPr="00AD7492">
              <w:rPr>
                <w:rFonts w:ascii="Arial" w:hAnsi="Arial" w:cs="Arial"/>
                <w:sz w:val="20"/>
                <w:szCs w:val="20"/>
              </w:rPr>
              <w:t xml:space="preserve">   </w:t>
            </w:r>
            <w:r w:rsidRPr="00AD7492">
              <w:rPr>
                <w:rFonts w:ascii="Arial" w:hAnsi="Arial" w:cs="Arial"/>
                <w:sz w:val="20"/>
                <w:szCs w:val="20"/>
              </w:rPr>
              <w:sym w:font="Wingdings 2" w:char="F050"/>
            </w:r>
            <w:r w:rsidRPr="00AD7492">
              <w:rPr>
                <w:rFonts w:ascii="Arial" w:hAnsi="Arial" w:cs="Arial"/>
                <w:sz w:val="20"/>
                <w:szCs w:val="20"/>
              </w:rPr>
              <w:t xml:space="preserve">  </w:t>
            </w:r>
            <w:r w:rsidRPr="00AD7492">
              <w:rPr>
                <w:rFonts w:ascii="Arial" w:hAnsi="Arial" w:cs="Arial"/>
                <w:sz w:val="20"/>
                <w:szCs w:val="20"/>
              </w:rPr>
              <w:sym w:font="Wingdings 2" w:char="F050"/>
            </w:r>
          </w:p>
          <w:p w14:paraId="689DDEE5" w14:textId="77777777" w:rsidR="007F754A" w:rsidRPr="00AD7492" w:rsidRDefault="007F754A" w:rsidP="00C562FA">
            <w:pPr>
              <w:ind w:left="360"/>
              <w:jc w:val="both"/>
              <w:rPr>
                <w:rFonts w:ascii="Arial" w:hAnsi="Arial" w:cs="Arial"/>
                <w:sz w:val="12"/>
                <w:szCs w:val="12"/>
              </w:rPr>
            </w:pPr>
          </w:p>
          <w:p w14:paraId="0B7CF620" w14:textId="77777777" w:rsidR="007F754A" w:rsidRPr="00AD7492" w:rsidRDefault="007F754A" w:rsidP="007F754A">
            <w:pPr>
              <w:numPr>
                <w:ilvl w:val="0"/>
                <w:numId w:val="1"/>
              </w:numPr>
              <w:ind w:left="357" w:hanging="357"/>
              <w:jc w:val="both"/>
              <w:rPr>
                <w:rFonts w:ascii="Arial" w:hAnsi="Arial" w:cs="Arial"/>
                <w:sz w:val="24"/>
                <w:szCs w:val="24"/>
              </w:rPr>
            </w:pPr>
            <w:r w:rsidRPr="00AD7492">
              <w:rPr>
                <w:rFonts w:ascii="Arial" w:hAnsi="Arial" w:cs="Arial"/>
                <w:sz w:val="24"/>
                <w:szCs w:val="24"/>
              </w:rPr>
              <w:t>Current ratio is 1,9:1 and Cola is 0,8:1 (by 1,1:1)</w:t>
            </w:r>
          </w:p>
          <w:p w14:paraId="53FAD190" w14:textId="77777777" w:rsidR="007F754A" w:rsidRPr="00AD7492" w:rsidRDefault="007F754A" w:rsidP="007F754A">
            <w:pPr>
              <w:numPr>
                <w:ilvl w:val="0"/>
                <w:numId w:val="1"/>
              </w:numPr>
              <w:ind w:left="357" w:hanging="357"/>
              <w:jc w:val="both"/>
              <w:rPr>
                <w:rFonts w:ascii="Arial" w:hAnsi="Arial" w:cs="Arial"/>
                <w:sz w:val="24"/>
                <w:szCs w:val="24"/>
              </w:rPr>
            </w:pPr>
            <w:r w:rsidRPr="00AD7492">
              <w:rPr>
                <w:rFonts w:ascii="Arial" w:hAnsi="Arial" w:cs="Arial"/>
                <w:sz w:val="24"/>
                <w:szCs w:val="24"/>
              </w:rPr>
              <w:t>Acid-test ratio is 0,8:1 and Cola and is 0,3:1(by 0,5:1)</w:t>
            </w:r>
          </w:p>
          <w:p w14:paraId="58465408" w14:textId="77777777" w:rsidR="007F754A" w:rsidRPr="00AD7492" w:rsidRDefault="007F754A" w:rsidP="007F754A">
            <w:pPr>
              <w:numPr>
                <w:ilvl w:val="0"/>
                <w:numId w:val="1"/>
              </w:numPr>
              <w:ind w:left="357" w:hanging="357"/>
              <w:jc w:val="both"/>
              <w:rPr>
                <w:rFonts w:ascii="Arial" w:hAnsi="Arial" w:cs="Arial"/>
                <w:sz w:val="24"/>
                <w:szCs w:val="24"/>
              </w:rPr>
            </w:pPr>
            <w:r w:rsidRPr="00AD7492">
              <w:rPr>
                <w:rFonts w:ascii="Arial" w:hAnsi="Arial" w:cs="Arial"/>
                <w:sz w:val="24"/>
                <w:szCs w:val="24"/>
              </w:rPr>
              <w:t xml:space="preserve">Stock turnover rate is 6 times per year and Cola is 4 times per year </w:t>
            </w:r>
          </w:p>
          <w:p w14:paraId="1D12A521" w14:textId="77777777" w:rsidR="007F754A" w:rsidRPr="00AD7492" w:rsidRDefault="007F754A" w:rsidP="00C562FA">
            <w:pPr>
              <w:ind w:left="357"/>
              <w:jc w:val="both"/>
              <w:rPr>
                <w:rFonts w:ascii="Arial" w:hAnsi="Arial" w:cs="Arial"/>
                <w:sz w:val="24"/>
                <w:szCs w:val="24"/>
              </w:rPr>
            </w:pPr>
            <w:r w:rsidRPr="00AD7492">
              <w:rPr>
                <w:rFonts w:ascii="Arial" w:hAnsi="Arial" w:cs="Arial"/>
                <w:sz w:val="24"/>
                <w:szCs w:val="24"/>
              </w:rPr>
              <w:t>(2 times)</w:t>
            </w:r>
          </w:p>
          <w:p w14:paraId="6F559DE1" w14:textId="77777777" w:rsidR="007F754A" w:rsidRPr="00AD7492" w:rsidRDefault="007F754A" w:rsidP="007F754A">
            <w:pPr>
              <w:numPr>
                <w:ilvl w:val="0"/>
                <w:numId w:val="1"/>
              </w:numPr>
              <w:ind w:left="357" w:hanging="357"/>
              <w:jc w:val="both"/>
              <w:rPr>
                <w:rFonts w:ascii="Arial" w:hAnsi="Arial" w:cs="Arial"/>
                <w:b/>
                <w:sz w:val="24"/>
                <w:szCs w:val="24"/>
              </w:rPr>
            </w:pPr>
            <w:r w:rsidRPr="00AD7492">
              <w:rPr>
                <w:rFonts w:ascii="Arial" w:hAnsi="Arial" w:cs="Arial"/>
                <w:sz w:val="24"/>
                <w:szCs w:val="24"/>
              </w:rPr>
              <w:t>Debtors are paying in 30 days and Cola 39 days (9 days)</w:t>
            </w:r>
          </w:p>
        </w:tc>
        <w:tc>
          <w:tcPr>
            <w:tcW w:w="992"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79"/>
            </w:tblGrid>
            <w:tr w:rsidR="007F754A" w:rsidRPr="004E7BE4" w14:paraId="2B217E8F" w14:textId="77777777" w:rsidTr="00C562FA">
              <w:tc>
                <w:tcPr>
                  <w:tcW w:w="679" w:type="dxa"/>
                  <w:shd w:val="clear" w:color="auto" w:fill="auto"/>
                </w:tcPr>
                <w:p w14:paraId="4296B819" w14:textId="77777777" w:rsidR="007F754A" w:rsidRPr="004E7BE4" w:rsidRDefault="007F754A" w:rsidP="00C562FA">
                  <w:pPr>
                    <w:jc w:val="center"/>
                    <w:rPr>
                      <w:rFonts w:ascii="Arial" w:hAnsi="Arial" w:cs="Arial"/>
                      <w:sz w:val="24"/>
                      <w:szCs w:val="24"/>
                    </w:rPr>
                  </w:pPr>
                </w:p>
              </w:tc>
            </w:tr>
            <w:tr w:rsidR="007F754A" w:rsidRPr="004E7BE4" w14:paraId="2597BA46" w14:textId="77777777" w:rsidTr="00C562FA">
              <w:tc>
                <w:tcPr>
                  <w:tcW w:w="679" w:type="dxa"/>
                  <w:shd w:val="clear" w:color="auto" w:fill="auto"/>
                </w:tcPr>
                <w:p w14:paraId="3F0107DF" w14:textId="77777777" w:rsidR="007F754A" w:rsidRPr="004E7BE4" w:rsidRDefault="007F754A" w:rsidP="00C562FA">
                  <w:pPr>
                    <w:jc w:val="center"/>
                    <w:rPr>
                      <w:rFonts w:ascii="Arial" w:hAnsi="Arial" w:cs="Arial"/>
                      <w:b/>
                      <w:sz w:val="24"/>
                      <w:szCs w:val="24"/>
                    </w:rPr>
                  </w:pPr>
                  <w:r w:rsidRPr="004E7BE4">
                    <w:rPr>
                      <w:rFonts w:ascii="Arial" w:hAnsi="Arial" w:cs="Arial"/>
                      <w:b/>
                      <w:sz w:val="24"/>
                      <w:szCs w:val="24"/>
                    </w:rPr>
                    <w:t>6</w:t>
                  </w:r>
                </w:p>
              </w:tc>
            </w:tr>
          </w:tbl>
          <w:p w14:paraId="48D1D51D" w14:textId="77777777" w:rsidR="007F754A" w:rsidRPr="004E7BE4" w:rsidRDefault="007F754A" w:rsidP="00C562FA">
            <w:pPr>
              <w:jc w:val="center"/>
              <w:rPr>
                <w:rFonts w:ascii="Arial" w:hAnsi="Arial" w:cs="Arial"/>
                <w:sz w:val="24"/>
                <w:szCs w:val="24"/>
              </w:rPr>
            </w:pPr>
          </w:p>
        </w:tc>
      </w:tr>
      <w:tr w:rsidR="007F754A" w:rsidRPr="004E7BE4" w14:paraId="6D7427EB" w14:textId="77777777" w:rsidTr="00C562FA">
        <w:tc>
          <w:tcPr>
            <w:tcW w:w="817" w:type="dxa"/>
            <w:shd w:val="clear" w:color="auto" w:fill="auto"/>
          </w:tcPr>
          <w:p w14:paraId="7F5A6075" w14:textId="77777777" w:rsidR="007F754A" w:rsidRPr="004E7BE4" w:rsidRDefault="007F754A" w:rsidP="00C562FA">
            <w:pPr>
              <w:rPr>
                <w:rFonts w:ascii="Arial" w:hAnsi="Arial" w:cs="Arial"/>
                <w:b/>
                <w:sz w:val="16"/>
                <w:szCs w:val="16"/>
              </w:rPr>
            </w:pPr>
          </w:p>
        </w:tc>
        <w:tc>
          <w:tcPr>
            <w:tcW w:w="8397" w:type="dxa"/>
            <w:tcBorders>
              <w:top w:val="single" w:sz="18" w:space="0" w:color="auto"/>
              <w:bottom w:val="single" w:sz="18" w:space="0" w:color="auto"/>
            </w:tcBorders>
            <w:shd w:val="clear" w:color="auto" w:fill="auto"/>
          </w:tcPr>
          <w:p w14:paraId="49336B67" w14:textId="77777777" w:rsidR="007F754A" w:rsidRPr="00AD7492" w:rsidRDefault="007F754A" w:rsidP="00C562FA">
            <w:pPr>
              <w:rPr>
                <w:rFonts w:ascii="Arial" w:hAnsi="Arial" w:cs="Arial"/>
                <w:b/>
                <w:sz w:val="16"/>
                <w:szCs w:val="16"/>
              </w:rPr>
            </w:pPr>
          </w:p>
        </w:tc>
        <w:tc>
          <w:tcPr>
            <w:tcW w:w="992" w:type="dxa"/>
            <w:shd w:val="clear" w:color="auto" w:fill="auto"/>
            <w:vAlign w:val="bottom"/>
          </w:tcPr>
          <w:p w14:paraId="54AC34D8" w14:textId="77777777" w:rsidR="007F754A" w:rsidRPr="004E7BE4" w:rsidRDefault="007F754A" w:rsidP="00C562FA">
            <w:pPr>
              <w:jc w:val="center"/>
              <w:rPr>
                <w:rFonts w:ascii="Arial" w:hAnsi="Arial" w:cs="Arial"/>
                <w:sz w:val="16"/>
                <w:szCs w:val="16"/>
              </w:rPr>
            </w:pPr>
          </w:p>
        </w:tc>
      </w:tr>
      <w:tr w:rsidR="007F754A" w:rsidRPr="004E7BE4" w14:paraId="3E8C0448" w14:textId="77777777" w:rsidTr="00C562FA">
        <w:tc>
          <w:tcPr>
            <w:tcW w:w="817" w:type="dxa"/>
            <w:tcBorders>
              <w:right w:val="single" w:sz="18" w:space="0" w:color="auto"/>
            </w:tcBorders>
            <w:shd w:val="clear" w:color="auto" w:fill="auto"/>
          </w:tcPr>
          <w:p w14:paraId="1C2C6054" w14:textId="77777777" w:rsidR="007F754A" w:rsidRPr="004E7BE4" w:rsidRDefault="007F754A" w:rsidP="00C562FA">
            <w:pPr>
              <w:rPr>
                <w:rFonts w:ascii="Arial" w:hAnsi="Arial" w:cs="Arial"/>
                <w:b/>
                <w:sz w:val="24"/>
                <w:szCs w:val="24"/>
              </w:rPr>
            </w:pPr>
            <w:r w:rsidRPr="004E7BE4">
              <w:rPr>
                <w:rFonts w:ascii="Arial" w:hAnsi="Arial" w:cs="Arial"/>
                <w:b/>
                <w:sz w:val="24"/>
                <w:szCs w:val="24"/>
              </w:rPr>
              <w:t>3.2</w:t>
            </w:r>
          </w:p>
        </w:tc>
        <w:tc>
          <w:tcPr>
            <w:tcW w:w="8397" w:type="dxa"/>
            <w:tcBorders>
              <w:top w:val="single" w:sz="18" w:space="0" w:color="auto"/>
            </w:tcBorders>
            <w:shd w:val="clear" w:color="auto" w:fill="auto"/>
          </w:tcPr>
          <w:p w14:paraId="6D783707" w14:textId="77777777" w:rsidR="007F754A" w:rsidRPr="00AD7492" w:rsidRDefault="007F754A" w:rsidP="00C562FA">
            <w:pPr>
              <w:jc w:val="both"/>
              <w:rPr>
                <w:rFonts w:ascii="Arial" w:hAnsi="Arial" w:cs="Arial"/>
                <w:b/>
                <w:bCs/>
                <w:sz w:val="24"/>
                <w:szCs w:val="24"/>
              </w:rPr>
            </w:pPr>
            <w:r w:rsidRPr="00AD7492">
              <w:rPr>
                <w:rFonts w:ascii="Arial" w:hAnsi="Arial" w:cs="Arial"/>
                <w:b/>
                <w:bCs/>
                <w:sz w:val="24"/>
                <w:szCs w:val="24"/>
              </w:rPr>
              <w:t>Comment on the degree of risk and gearing of each company.  Explain how this should influence Shadow’s choice of company.</w:t>
            </w:r>
          </w:p>
        </w:tc>
        <w:tc>
          <w:tcPr>
            <w:tcW w:w="992" w:type="dxa"/>
            <w:tcBorders>
              <w:left w:val="single" w:sz="18" w:space="0" w:color="auto"/>
            </w:tcBorders>
            <w:shd w:val="clear" w:color="auto" w:fill="auto"/>
            <w:vAlign w:val="bottom"/>
          </w:tcPr>
          <w:p w14:paraId="37E3F072" w14:textId="77777777" w:rsidR="007F754A" w:rsidRPr="004E7BE4" w:rsidRDefault="007F754A" w:rsidP="00C562FA">
            <w:pPr>
              <w:jc w:val="center"/>
              <w:rPr>
                <w:rFonts w:ascii="Arial" w:hAnsi="Arial" w:cs="Arial"/>
                <w:sz w:val="24"/>
                <w:szCs w:val="24"/>
              </w:rPr>
            </w:pPr>
          </w:p>
        </w:tc>
      </w:tr>
      <w:tr w:rsidR="007F754A" w:rsidRPr="004E7BE4" w14:paraId="7B077235" w14:textId="77777777" w:rsidTr="00C562FA">
        <w:trPr>
          <w:trHeight w:val="1625"/>
        </w:trPr>
        <w:tc>
          <w:tcPr>
            <w:tcW w:w="817" w:type="dxa"/>
            <w:tcBorders>
              <w:right w:val="single" w:sz="18" w:space="0" w:color="auto"/>
            </w:tcBorders>
            <w:shd w:val="clear" w:color="auto" w:fill="auto"/>
          </w:tcPr>
          <w:p w14:paraId="1C8D00D8" w14:textId="77777777" w:rsidR="007F754A" w:rsidRPr="004E7BE4" w:rsidRDefault="007F754A" w:rsidP="00C562FA">
            <w:pPr>
              <w:rPr>
                <w:rFonts w:ascii="Arial" w:hAnsi="Arial" w:cs="Arial"/>
                <w:b/>
                <w:sz w:val="24"/>
                <w:szCs w:val="24"/>
              </w:rPr>
            </w:pPr>
          </w:p>
        </w:tc>
        <w:tc>
          <w:tcPr>
            <w:tcW w:w="8397" w:type="dxa"/>
            <w:tcBorders>
              <w:left w:val="single" w:sz="18" w:space="0" w:color="auto"/>
              <w:bottom w:val="single" w:sz="18" w:space="0" w:color="auto"/>
              <w:right w:val="single" w:sz="18" w:space="0" w:color="auto"/>
            </w:tcBorders>
            <w:shd w:val="clear" w:color="auto" w:fill="auto"/>
          </w:tcPr>
          <w:p w14:paraId="68662B45" w14:textId="77777777" w:rsidR="007F754A" w:rsidRPr="004E7BE4" w:rsidRDefault="007F754A" w:rsidP="00C562FA">
            <w:pPr>
              <w:jc w:val="both"/>
              <w:rPr>
                <w:rFonts w:ascii="Arial" w:hAnsi="Arial" w:cs="Arial"/>
                <w:b/>
                <w:sz w:val="12"/>
                <w:szCs w:val="12"/>
              </w:rPr>
            </w:pPr>
          </w:p>
          <w:p w14:paraId="3296D6E0" w14:textId="77777777" w:rsidR="007F754A" w:rsidRPr="004E7BE4" w:rsidRDefault="007F754A" w:rsidP="00C562FA">
            <w:pPr>
              <w:jc w:val="both"/>
              <w:rPr>
                <w:rFonts w:ascii="Arial" w:hAnsi="Arial" w:cs="Arial"/>
                <w:b/>
                <w:sz w:val="20"/>
                <w:szCs w:val="20"/>
              </w:rPr>
            </w:pPr>
            <w:r w:rsidRPr="004E7BE4">
              <w:rPr>
                <w:rFonts w:ascii="Arial" w:hAnsi="Arial" w:cs="Arial"/>
                <w:sz w:val="20"/>
                <w:szCs w:val="20"/>
                <w:highlight w:val="yellow"/>
              </w:rPr>
              <w:t>Financial indicator</w:t>
            </w:r>
            <w:r>
              <w:rPr>
                <w:rFonts w:ascii="Arial" w:hAnsi="Arial" w:cs="Arial"/>
                <w:sz w:val="20"/>
                <w:szCs w:val="20"/>
                <w:highlight w:val="yellow"/>
              </w:rPr>
              <w:t xml:space="preserve"> and figure: risk – both</w:t>
            </w:r>
            <w:r w:rsidRPr="00CD6396">
              <w:rPr>
                <w:rFonts w:ascii="Arial" w:hAnsi="Arial" w:cs="Arial"/>
                <w:sz w:val="20"/>
                <w:szCs w:val="20"/>
              </w:rPr>
              <w:t xml:space="preserve">      </w:t>
            </w:r>
            <w:r>
              <w:rPr>
                <w:rFonts w:ascii="Arial" w:hAnsi="Arial" w:cs="Arial"/>
                <w:sz w:val="20"/>
                <w:szCs w:val="20"/>
              </w:rPr>
              <w:t xml:space="preserve">   </w:t>
            </w:r>
            <w:r w:rsidRPr="00CD6396">
              <w:rPr>
                <w:rFonts w:ascii="Arial" w:hAnsi="Arial" w:cs="Arial"/>
                <w:sz w:val="20"/>
                <w:szCs w:val="20"/>
              </w:rPr>
              <w:sym w:font="Wingdings 2" w:char="F050"/>
            </w:r>
            <w:r w:rsidRPr="00CD6396">
              <w:rPr>
                <w:rFonts w:ascii="Arial" w:hAnsi="Arial" w:cs="Arial"/>
                <w:sz w:val="20"/>
                <w:szCs w:val="20"/>
              </w:rPr>
              <w:t xml:space="preserve">   </w:t>
            </w:r>
            <w:r>
              <w:rPr>
                <w:rFonts w:ascii="Arial" w:hAnsi="Arial" w:cs="Arial"/>
                <w:sz w:val="20"/>
                <w:szCs w:val="20"/>
              </w:rPr>
              <w:t xml:space="preserve"> </w:t>
            </w:r>
            <w:r w:rsidRPr="00CD6396">
              <w:rPr>
                <w:rFonts w:ascii="Arial" w:hAnsi="Arial" w:cs="Arial"/>
                <w:sz w:val="20"/>
                <w:szCs w:val="20"/>
                <w:highlight w:val="yellow"/>
                <w:shd w:val="clear" w:color="auto" w:fill="FFFF00"/>
              </w:rPr>
              <w:t>Comment</w:t>
            </w:r>
            <w:r w:rsidRPr="00CD6396">
              <w:rPr>
                <w:rFonts w:ascii="Arial" w:hAnsi="Arial" w:cs="Arial"/>
                <w:sz w:val="20"/>
                <w:szCs w:val="20"/>
                <w:shd w:val="clear" w:color="auto" w:fill="FFFF00"/>
              </w:rPr>
              <w:t>: risk – both</w:t>
            </w:r>
            <w:r>
              <w:rPr>
                <w:rFonts w:ascii="Arial" w:hAnsi="Arial" w:cs="Arial"/>
                <w:sz w:val="20"/>
                <w:szCs w:val="20"/>
              </w:rPr>
              <w:t xml:space="preserve">         </w:t>
            </w:r>
            <w:r w:rsidRPr="00CD6396">
              <w:rPr>
                <w:rFonts w:ascii="Arial" w:hAnsi="Arial" w:cs="Arial"/>
                <w:sz w:val="20"/>
                <w:szCs w:val="20"/>
              </w:rPr>
              <w:t xml:space="preserve"> </w:t>
            </w:r>
            <w:r w:rsidRPr="00CD6396">
              <w:rPr>
                <w:rFonts w:ascii="Arial" w:hAnsi="Arial" w:cs="Arial"/>
                <w:sz w:val="20"/>
                <w:szCs w:val="20"/>
              </w:rPr>
              <w:sym w:font="Wingdings 2" w:char="F050"/>
            </w:r>
          </w:p>
          <w:p w14:paraId="5FBE1CED" w14:textId="77777777" w:rsidR="007F754A" w:rsidRPr="004E7BE4" w:rsidRDefault="007F754A" w:rsidP="00C562FA">
            <w:pPr>
              <w:jc w:val="both"/>
              <w:rPr>
                <w:rFonts w:ascii="Arial" w:hAnsi="Arial" w:cs="Arial"/>
                <w:b/>
                <w:sz w:val="20"/>
                <w:szCs w:val="20"/>
              </w:rPr>
            </w:pPr>
            <w:r w:rsidRPr="004E7BE4">
              <w:rPr>
                <w:rFonts w:ascii="Arial" w:hAnsi="Arial" w:cs="Arial"/>
                <w:sz w:val="20"/>
                <w:szCs w:val="20"/>
                <w:highlight w:val="yellow"/>
              </w:rPr>
              <w:t>Financial indicator</w:t>
            </w:r>
            <w:r>
              <w:rPr>
                <w:rFonts w:ascii="Arial" w:hAnsi="Arial" w:cs="Arial"/>
                <w:sz w:val="20"/>
                <w:szCs w:val="20"/>
                <w:highlight w:val="yellow"/>
              </w:rPr>
              <w:t xml:space="preserve"> and figure: gearing – both </w:t>
            </w:r>
            <w:r w:rsidRPr="00CD6396">
              <w:rPr>
                <w:rFonts w:ascii="Arial" w:hAnsi="Arial" w:cs="Arial"/>
                <w:sz w:val="20"/>
                <w:szCs w:val="20"/>
              </w:rPr>
              <w:t xml:space="preserve"> </w:t>
            </w:r>
            <w:r>
              <w:rPr>
                <w:rFonts w:ascii="Arial" w:hAnsi="Arial" w:cs="Arial"/>
                <w:sz w:val="20"/>
                <w:szCs w:val="20"/>
              </w:rPr>
              <w:t xml:space="preserve"> </w:t>
            </w:r>
            <w:r w:rsidRPr="00CD6396">
              <w:rPr>
                <w:rFonts w:ascii="Arial" w:hAnsi="Arial" w:cs="Arial"/>
                <w:sz w:val="20"/>
                <w:szCs w:val="20"/>
              </w:rPr>
              <w:sym w:font="Wingdings 2" w:char="F050"/>
            </w:r>
            <w:r w:rsidRPr="00CD6396">
              <w:rPr>
                <w:rFonts w:ascii="Arial" w:hAnsi="Arial" w:cs="Arial"/>
                <w:sz w:val="20"/>
                <w:szCs w:val="20"/>
              </w:rPr>
              <w:t xml:space="preserve">  </w:t>
            </w:r>
            <w:r>
              <w:rPr>
                <w:rFonts w:ascii="Arial" w:hAnsi="Arial" w:cs="Arial"/>
                <w:sz w:val="20"/>
                <w:szCs w:val="20"/>
              </w:rPr>
              <w:t xml:space="preserve"> </w:t>
            </w:r>
            <w:r w:rsidRPr="00CD6396">
              <w:rPr>
                <w:rFonts w:ascii="Arial" w:hAnsi="Arial" w:cs="Arial"/>
                <w:sz w:val="20"/>
                <w:szCs w:val="20"/>
              </w:rPr>
              <w:t xml:space="preserve"> </w:t>
            </w:r>
            <w:r>
              <w:rPr>
                <w:rFonts w:ascii="Arial" w:hAnsi="Arial" w:cs="Arial"/>
                <w:sz w:val="20"/>
                <w:szCs w:val="20"/>
                <w:highlight w:val="yellow"/>
              </w:rPr>
              <w:t>C</w:t>
            </w:r>
            <w:r w:rsidRPr="004E7BE4">
              <w:rPr>
                <w:rFonts w:ascii="Arial" w:hAnsi="Arial" w:cs="Arial"/>
                <w:sz w:val="20"/>
                <w:szCs w:val="20"/>
                <w:highlight w:val="yellow"/>
              </w:rPr>
              <w:t>omment</w:t>
            </w:r>
            <w:r w:rsidRPr="00CD6396">
              <w:rPr>
                <w:rFonts w:ascii="Arial" w:hAnsi="Arial" w:cs="Arial"/>
                <w:sz w:val="20"/>
                <w:szCs w:val="20"/>
                <w:shd w:val="clear" w:color="auto" w:fill="FFFF00"/>
              </w:rPr>
              <w:t>: Gearing –  both</w:t>
            </w:r>
            <w:r w:rsidRPr="00CD6396">
              <w:rPr>
                <w:rFonts w:ascii="Arial" w:hAnsi="Arial" w:cs="Arial"/>
                <w:sz w:val="20"/>
                <w:szCs w:val="20"/>
              </w:rPr>
              <w:t xml:space="preserve">  </w:t>
            </w:r>
            <w:r w:rsidRPr="00CD6396">
              <w:rPr>
                <w:rFonts w:ascii="Arial" w:hAnsi="Arial" w:cs="Arial"/>
                <w:sz w:val="20"/>
                <w:szCs w:val="20"/>
              </w:rPr>
              <w:sym w:font="Wingdings 2" w:char="F050"/>
            </w:r>
            <w:r>
              <w:rPr>
                <w:rFonts w:ascii="Arial" w:hAnsi="Arial" w:cs="Arial"/>
                <w:sz w:val="20"/>
                <w:szCs w:val="20"/>
              </w:rPr>
              <w:t xml:space="preserve"> </w:t>
            </w:r>
            <w:r w:rsidRPr="00CD6396">
              <w:rPr>
                <w:rFonts w:ascii="Arial" w:hAnsi="Arial" w:cs="Arial"/>
                <w:sz w:val="20"/>
                <w:szCs w:val="20"/>
              </w:rPr>
              <w:t xml:space="preserve">   </w:t>
            </w:r>
          </w:p>
          <w:p w14:paraId="1B6889DD" w14:textId="77777777" w:rsidR="007F754A" w:rsidRPr="004E7BE4" w:rsidRDefault="007F754A" w:rsidP="00C562FA">
            <w:pPr>
              <w:jc w:val="both"/>
              <w:rPr>
                <w:rFonts w:ascii="Arial" w:hAnsi="Arial" w:cs="Arial"/>
                <w:b/>
                <w:sz w:val="12"/>
                <w:szCs w:val="12"/>
              </w:rPr>
            </w:pPr>
          </w:p>
          <w:p w14:paraId="147DADFE" w14:textId="77777777" w:rsidR="007F754A" w:rsidRPr="004E7BE4" w:rsidRDefault="007F754A" w:rsidP="00C562FA">
            <w:pPr>
              <w:jc w:val="both"/>
              <w:rPr>
                <w:rFonts w:ascii="Arial" w:hAnsi="Arial" w:cs="Arial"/>
                <w:sz w:val="24"/>
                <w:szCs w:val="24"/>
              </w:rPr>
            </w:pPr>
            <w:r w:rsidRPr="004E7BE4">
              <w:rPr>
                <w:rFonts w:ascii="Arial" w:hAnsi="Arial" w:cs="Arial"/>
                <w:b/>
                <w:sz w:val="24"/>
                <w:szCs w:val="24"/>
              </w:rPr>
              <w:t>CANDY LTD</w:t>
            </w:r>
          </w:p>
          <w:p w14:paraId="3488A06C" w14:textId="77777777" w:rsidR="007F754A" w:rsidRPr="004E7BE4" w:rsidRDefault="007F754A" w:rsidP="00C562FA">
            <w:pPr>
              <w:tabs>
                <w:tab w:val="left" w:pos="2160"/>
                <w:tab w:val="left" w:pos="3960"/>
              </w:tabs>
              <w:jc w:val="both"/>
              <w:rPr>
                <w:rFonts w:ascii="Arial" w:hAnsi="Arial" w:cs="Arial"/>
                <w:sz w:val="24"/>
                <w:szCs w:val="24"/>
              </w:rPr>
            </w:pPr>
            <w:r w:rsidRPr="004E7BE4">
              <w:rPr>
                <w:rFonts w:ascii="Arial" w:hAnsi="Arial" w:cs="Arial"/>
                <w:sz w:val="24"/>
                <w:szCs w:val="24"/>
              </w:rPr>
              <w:t>Debt equity ratio is 1,2 : 1</w:t>
            </w:r>
            <w:r>
              <w:rPr>
                <w:rFonts w:ascii="Arial" w:hAnsi="Arial" w:cs="Arial"/>
                <w:sz w:val="24"/>
                <w:szCs w:val="24"/>
              </w:rPr>
              <w:t xml:space="preserve"> </w:t>
            </w:r>
          </w:p>
          <w:p w14:paraId="787F1D15" w14:textId="77777777" w:rsidR="007F754A" w:rsidRPr="004E7BE4" w:rsidRDefault="007F754A" w:rsidP="00C562FA">
            <w:pPr>
              <w:tabs>
                <w:tab w:val="left" w:pos="2160"/>
                <w:tab w:val="left" w:pos="3960"/>
              </w:tabs>
              <w:jc w:val="both"/>
              <w:rPr>
                <w:rFonts w:ascii="Arial" w:hAnsi="Arial" w:cs="Arial"/>
                <w:sz w:val="24"/>
                <w:szCs w:val="24"/>
              </w:rPr>
            </w:pPr>
            <w:r w:rsidRPr="004E7BE4">
              <w:rPr>
                <w:rFonts w:ascii="Arial" w:hAnsi="Arial" w:cs="Arial"/>
                <w:sz w:val="24"/>
                <w:szCs w:val="24"/>
              </w:rPr>
              <w:t>Return on total capital employed is 18,1%</w:t>
            </w:r>
          </w:p>
          <w:p w14:paraId="3F8BA444" w14:textId="77777777" w:rsidR="007F754A" w:rsidRPr="004E7BE4" w:rsidRDefault="007F754A" w:rsidP="00C562FA">
            <w:pPr>
              <w:tabs>
                <w:tab w:val="left" w:pos="2160"/>
                <w:tab w:val="left" w:pos="3960"/>
              </w:tabs>
              <w:jc w:val="both"/>
              <w:rPr>
                <w:rFonts w:ascii="Arial" w:hAnsi="Arial" w:cs="Arial"/>
                <w:sz w:val="16"/>
                <w:szCs w:val="16"/>
              </w:rPr>
            </w:pPr>
            <w:r w:rsidRPr="004E7BE4">
              <w:rPr>
                <w:rFonts w:ascii="Arial" w:hAnsi="Arial" w:cs="Arial"/>
                <w:b/>
                <w:sz w:val="16"/>
                <w:szCs w:val="16"/>
              </w:rPr>
              <w:tab/>
            </w:r>
          </w:p>
          <w:p w14:paraId="6B29A56F" w14:textId="77777777" w:rsidR="007F754A" w:rsidRPr="004E7BE4" w:rsidRDefault="007F754A" w:rsidP="00C562FA">
            <w:pPr>
              <w:jc w:val="both"/>
              <w:rPr>
                <w:rFonts w:ascii="Arial" w:hAnsi="Arial" w:cs="Arial"/>
                <w:sz w:val="24"/>
                <w:szCs w:val="24"/>
              </w:rPr>
            </w:pPr>
            <w:r w:rsidRPr="004E7BE4">
              <w:rPr>
                <w:rFonts w:ascii="Arial" w:hAnsi="Arial" w:cs="Arial"/>
                <w:b/>
                <w:sz w:val="24"/>
                <w:szCs w:val="24"/>
              </w:rPr>
              <w:t>Explanation</w:t>
            </w:r>
            <w:r w:rsidRPr="004E7BE4">
              <w:rPr>
                <w:rFonts w:ascii="Arial" w:hAnsi="Arial" w:cs="Arial"/>
                <w:b/>
                <w:bCs/>
                <w:sz w:val="24"/>
                <w:szCs w:val="24"/>
              </w:rPr>
              <w:t>:</w:t>
            </w:r>
            <w:r w:rsidRPr="004E7BE4">
              <w:rPr>
                <w:rFonts w:ascii="Arial" w:hAnsi="Arial" w:cs="Arial"/>
                <w:sz w:val="24"/>
                <w:szCs w:val="24"/>
              </w:rPr>
              <w:t xml:space="preserve">   </w:t>
            </w:r>
          </w:p>
          <w:p w14:paraId="37BC8045" w14:textId="77777777" w:rsidR="007F754A" w:rsidRPr="004E7BE4" w:rsidRDefault="007F754A" w:rsidP="00C562FA">
            <w:pPr>
              <w:tabs>
                <w:tab w:val="left" w:pos="2160"/>
                <w:tab w:val="left" w:pos="3948"/>
              </w:tabs>
              <w:jc w:val="both"/>
              <w:rPr>
                <w:rFonts w:ascii="Arial" w:hAnsi="Arial" w:cs="Arial"/>
                <w:sz w:val="24"/>
                <w:szCs w:val="24"/>
              </w:rPr>
            </w:pPr>
            <w:r w:rsidRPr="004E7BE4">
              <w:rPr>
                <w:rFonts w:ascii="Arial" w:hAnsi="Arial" w:cs="Arial"/>
                <w:sz w:val="24"/>
                <w:szCs w:val="24"/>
              </w:rPr>
              <w:t>Candy Ltd has high risk – too much reliant on loans, will struggle to obtain additional loans.</w:t>
            </w:r>
          </w:p>
          <w:p w14:paraId="5591B51A" w14:textId="77777777" w:rsidR="007F754A" w:rsidRPr="004E7BE4" w:rsidRDefault="007F754A" w:rsidP="00C562FA">
            <w:pPr>
              <w:jc w:val="both"/>
              <w:rPr>
                <w:rFonts w:ascii="Arial" w:hAnsi="Arial" w:cs="Arial"/>
                <w:sz w:val="24"/>
                <w:szCs w:val="24"/>
              </w:rPr>
            </w:pPr>
            <w:r w:rsidRPr="004E7BE4">
              <w:rPr>
                <w:rFonts w:ascii="Arial" w:hAnsi="Arial" w:cs="Arial"/>
                <w:sz w:val="24"/>
                <w:szCs w:val="24"/>
              </w:rPr>
              <w:t xml:space="preserve">Positive gearing – makes effective use of loan to generate profit. </w:t>
            </w:r>
          </w:p>
          <w:p w14:paraId="51DD7EB6" w14:textId="77777777" w:rsidR="007F754A" w:rsidRDefault="007F754A" w:rsidP="00C562FA">
            <w:pPr>
              <w:tabs>
                <w:tab w:val="left" w:pos="2160"/>
                <w:tab w:val="left" w:pos="3948"/>
              </w:tabs>
              <w:jc w:val="both"/>
              <w:rPr>
                <w:rFonts w:ascii="Arial" w:hAnsi="Arial" w:cs="Arial"/>
                <w:sz w:val="24"/>
                <w:szCs w:val="24"/>
              </w:rPr>
            </w:pPr>
            <w:r w:rsidRPr="004E7BE4">
              <w:rPr>
                <w:rFonts w:ascii="Arial" w:hAnsi="Arial" w:cs="Arial"/>
                <w:sz w:val="24"/>
                <w:szCs w:val="24"/>
              </w:rPr>
              <w:t>ROTCE is higher than interest rate on loan.</w:t>
            </w:r>
          </w:p>
          <w:p w14:paraId="3952E4E8" w14:textId="77777777" w:rsidR="007F754A" w:rsidRPr="004E7BE4" w:rsidRDefault="007F754A" w:rsidP="00C562FA">
            <w:pPr>
              <w:tabs>
                <w:tab w:val="left" w:pos="2160"/>
                <w:tab w:val="left" w:pos="3948"/>
              </w:tabs>
              <w:jc w:val="both"/>
              <w:rPr>
                <w:rFonts w:ascii="Arial" w:hAnsi="Arial" w:cs="Arial"/>
                <w:b/>
                <w:sz w:val="16"/>
                <w:szCs w:val="16"/>
              </w:rPr>
            </w:pPr>
          </w:p>
          <w:p w14:paraId="3C247B7D" w14:textId="77777777" w:rsidR="007F754A" w:rsidRPr="004E7BE4" w:rsidRDefault="007F754A" w:rsidP="00C562FA">
            <w:pPr>
              <w:jc w:val="both"/>
              <w:rPr>
                <w:rFonts w:ascii="Arial" w:hAnsi="Arial" w:cs="Arial"/>
                <w:b/>
                <w:sz w:val="20"/>
                <w:szCs w:val="20"/>
              </w:rPr>
            </w:pPr>
            <w:r w:rsidRPr="004E7BE4">
              <w:rPr>
                <w:rFonts w:ascii="Arial" w:hAnsi="Arial" w:cs="Arial"/>
                <w:sz w:val="20"/>
                <w:szCs w:val="20"/>
                <w:highlight w:val="yellow"/>
              </w:rPr>
              <w:t>Financial indicator</w:t>
            </w:r>
            <w:r>
              <w:rPr>
                <w:rFonts w:ascii="Arial" w:hAnsi="Arial" w:cs="Arial"/>
                <w:sz w:val="20"/>
                <w:szCs w:val="20"/>
                <w:highlight w:val="yellow"/>
              </w:rPr>
              <w:t xml:space="preserve"> and figure: risk – both</w:t>
            </w:r>
            <w:r w:rsidRPr="00CD6396">
              <w:rPr>
                <w:rFonts w:ascii="Arial" w:hAnsi="Arial" w:cs="Arial"/>
                <w:sz w:val="20"/>
                <w:szCs w:val="20"/>
              </w:rPr>
              <w:t xml:space="preserve">      </w:t>
            </w:r>
            <w:r>
              <w:rPr>
                <w:rFonts w:ascii="Arial" w:hAnsi="Arial" w:cs="Arial"/>
                <w:sz w:val="20"/>
                <w:szCs w:val="20"/>
              </w:rPr>
              <w:t xml:space="preserve">   </w:t>
            </w:r>
            <w:r w:rsidRPr="00CD6396">
              <w:rPr>
                <w:rFonts w:ascii="Arial" w:hAnsi="Arial" w:cs="Arial"/>
                <w:sz w:val="20"/>
                <w:szCs w:val="20"/>
              </w:rPr>
              <w:sym w:font="Wingdings 2" w:char="F050"/>
            </w:r>
            <w:r w:rsidRPr="00CD6396">
              <w:rPr>
                <w:rFonts w:ascii="Arial" w:hAnsi="Arial" w:cs="Arial"/>
                <w:sz w:val="20"/>
                <w:szCs w:val="20"/>
              </w:rPr>
              <w:t xml:space="preserve">  </w:t>
            </w:r>
            <w:r>
              <w:rPr>
                <w:rFonts w:ascii="Arial" w:hAnsi="Arial" w:cs="Arial"/>
                <w:sz w:val="20"/>
                <w:szCs w:val="20"/>
              </w:rPr>
              <w:t xml:space="preserve"> </w:t>
            </w:r>
            <w:r w:rsidRPr="00CD6396">
              <w:rPr>
                <w:rFonts w:ascii="Arial" w:hAnsi="Arial" w:cs="Arial"/>
                <w:sz w:val="20"/>
                <w:szCs w:val="20"/>
                <w:highlight w:val="yellow"/>
                <w:shd w:val="clear" w:color="auto" w:fill="FFFF00"/>
              </w:rPr>
              <w:t>Comment</w:t>
            </w:r>
            <w:r w:rsidRPr="00CD6396">
              <w:rPr>
                <w:rFonts w:ascii="Arial" w:hAnsi="Arial" w:cs="Arial"/>
                <w:sz w:val="20"/>
                <w:szCs w:val="20"/>
                <w:shd w:val="clear" w:color="auto" w:fill="FFFF00"/>
              </w:rPr>
              <w:t>: risk – both</w:t>
            </w:r>
            <w:r>
              <w:rPr>
                <w:rFonts w:ascii="Arial" w:hAnsi="Arial" w:cs="Arial"/>
                <w:sz w:val="20"/>
                <w:szCs w:val="20"/>
              </w:rPr>
              <w:t xml:space="preserve">         </w:t>
            </w:r>
            <w:r w:rsidRPr="00CD6396">
              <w:rPr>
                <w:rFonts w:ascii="Arial" w:hAnsi="Arial" w:cs="Arial"/>
                <w:sz w:val="20"/>
                <w:szCs w:val="20"/>
              </w:rPr>
              <w:t xml:space="preserve"> </w:t>
            </w:r>
            <w:r w:rsidRPr="00CD6396">
              <w:rPr>
                <w:rFonts w:ascii="Arial" w:hAnsi="Arial" w:cs="Arial"/>
                <w:sz w:val="20"/>
                <w:szCs w:val="20"/>
              </w:rPr>
              <w:sym w:font="Wingdings 2" w:char="F050"/>
            </w:r>
          </w:p>
          <w:p w14:paraId="5EA230C4" w14:textId="77777777" w:rsidR="007F754A" w:rsidRPr="004E7BE4" w:rsidRDefault="007F754A" w:rsidP="00C562FA">
            <w:pPr>
              <w:jc w:val="both"/>
              <w:rPr>
                <w:rFonts w:ascii="Arial" w:hAnsi="Arial" w:cs="Arial"/>
                <w:b/>
                <w:sz w:val="20"/>
                <w:szCs w:val="20"/>
              </w:rPr>
            </w:pPr>
            <w:r w:rsidRPr="004E7BE4">
              <w:rPr>
                <w:rFonts w:ascii="Arial" w:hAnsi="Arial" w:cs="Arial"/>
                <w:sz w:val="20"/>
                <w:szCs w:val="20"/>
                <w:highlight w:val="yellow"/>
              </w:rPr>
              <w:t>Financial indicator</w:t>
            </w:r>
            <w:r>
              <w:rPr>
                <w:rFonts w:ascii="Arial" w:hAnsi="Arial" w:cs="Arial"/>
                <w:sz w:val="20"/>
                <w:szCs w:val="20"/>
                <w:highlight w:val="yellow"/>
              </w:rPr>
              <w:t xml:space="preserve"> and figure: gearing – both </w:t>
            </w:r>
            <w:r w:rsidRPr="00CD6396">
              <w:rPr>
                <w:rFonts w:ascii="Arial" w:hAnsi="Arial" w:cs="Arial"/>
                <w:sz w:val="20"/>
                <w:szCs w:val="20"/>
              </w:rPr>
              <w:t xml:space="preserve"> </w:t>
            </w:r>
            <w:r>
              <w:rPr>
                <w:rFonts w:ascii="Arial" w:hAnsi="Arial" w:cs="Arial"/>
                <w:sz w:val="20"/>
                <w:szCs w:val="20"/>
              </w:rPr>
              <w:t xml:space="preserve"> </w:t>
            </w:r>
            <w:r w:rsidRPr="00CD6396">
              <w:rPr>
                <w:rFonts w:ascii="Arial" w:hAnsi="Arial" w:cs="Arial"/>
                <w:sz w:val="20"/>
                <w:szCs w:val="20"/>
              </w:rPr>
              <w:sym w:font="Wingdings 2" w:char="F050"/>
            </w:r>
            <w:r w:rsidRPr="00CD6396">
              <w:rPr>
                <w:rFonts w:ascii="Arial" w:hAnsi="Arial" w:cs="Arial"/>
                <w:sz w:val="20"/>
                <w:szCs w:val="20"/>
              </w:rPr>
              <w:t xml:space="preserve">  </w:t>
            </w:r>
            <w:r>
              <w:rPr>
                <w:rFonts w:ascii="Arial" w:hAnsi="Arial" w:cs="Arial"/>
                <w:sz w:val="20"/>
                <w:szCs w:val="20"/>
              </w:rPr>
              <w:t xml:space="preserve"> </w:t>
            </w:r>
            <w:r w:rsidRPr="00CD6396">
              <w:rPr>
                <w:rFonts w:ascii="Arial" w:hAnsi="Arial" w:cs="Arial"/>
                <w:sz w:val="20"/>
                <w:szCs w:val="20"/>
              </w:rPr>
              <w:t xml:space="preserve"> </w:t>
            </w:r>
            <w:r>
              <w:rPr>
                <w:rFonts w:ascii="Arial" w:hAnsi="Arial" w:cs="Arial"/>
                <w:sz w:val="20"/>
                <w:szCs w:val="20"/>
                <w:highlight w:val="yellow"/>
              </w:rPr>
              <w:t>C</w:t>
            </w:r>
            <w:r w:rsidRPr="004E7BE4">
              <w:rPr>
                <w:rFonts w:ascii="Arial" w:hAnsi="Arial" w:cs="Arial"/>
                <w:sz w:val="20"/>
                <w:szCs w:val="20"/>
                <w:highlight w:val="yellow"/>
              </w:rPr>
              <w:t>omment</w:t>
            </w:r>
            <w:r w:rsidRPr="00CD6396">
              <w:rPr>
                <w:rFonts w:ascii="Arial" w:hAnsi="Arial" w:cs="Arial"/>
                <w:sz w:val="20"/>
                <w:szCs w:val="20"/>
                <w:shd w:val="clear" w:color="auto" w:fill="FFFF00"/>
              </w:rPr>
              <w:t>: Gearing –  both</w:t>
            </w:r>
            <w:r w:rsidRPr="00CD6396">
              <w:rPr>
                <w:rFonts w:ascii="Arial" w:hAnsi="Arial" w:cs="Arial"/>
                <w:sz w:val="20"/>
                <w:szCs w:val="20"/>
              </w:rPr>
              <w:t xml:space="preserve">  </w:t>
            </w:r>
            <w:r w:rsidRPr="00CD6396">
              <w:rPr>
                <w:rFonts w:ascii="Arial" w:hAnsi="Arial" w:cs="Arial"/>
                <w:sz w:val="20"/>
                <w:szCs w:val="20"/>
              </w:rPr>
              <w:sym w:font="Wingdings 2" w:char="F050"/>
            </w:r>
            <w:r>
              <w:rPr>
                <w:rFonts w:ascii="Arial" w:hAnsi="Arial" w:cs="Arial"/>
                <w:sz w:val="20"/>
                <w:szCs w:val="20"/>
              </w:rPr>
              <w:t xml:space="preserve"> </w:t>
            </w:r>
            <w:r w:rsidRPr="00CD6396">
              <w:rPr>
                <w:rFonts w:ascii="Arial" w:hAnsi="Arial" w:cs="Arial"/>
                <w:sz w:val="20"/>
                <w:szCs w:val="20"/>
              </w:rPr>
              <w:t xml:space="preserve">   </w:t>
            </w:r>
          </w:p>
          <w:p w14:paraId="0F35BE8D" w14:textId="77777777" w:rsidR="007F754A" w:rsidRPr="004E7BE4" w:rsidRDefault="007F754A" w:rsidP="00C562FA">
            <w:pPr>
              <w:jc w:val="both"/>
              <w:rPr>
                <w:rFonts w:ascii="Arial" w:hAnsi="Arial" w:cs="Arial"/>
                <w:b/>
                <w:sz w:val="16"/>
                <w:szCs w:val="16"/>
              </w:rPr>
            </w:pPr>
          </w:p>
          <w:p w14:paraId="1BDBD78E" w14:textId="77777777" w:rsidR="007F754A" w:rsidRPr="004E7BE4" w:rsidRDefault="007F754A" w:rsidP="00C562FA">
            <w:pPr>
              <w:jc w:val="both"/>
              <w:rPr>
                <w:rFonts w:ascii="Arial" w:hAnsi="Arial" w:cs="Arial"/>
                <w:sz w:val="24"/>
                <w:szCs w:val="24"/>
              </w:rPr>
            </w:pPr>
            <w:r w:rsidRPr="004E7BE4">
              <w:rPr>
                <w:rFonts w:ascii="Arial" w:hAnsi="Arial" w:cs="Arial"/>
                <w:b/>
                <w:sz w:val="24"/>
                <w:szCs w:val="24"/>
              </w:rPr>
              <w:t>COLA LTD</w:t>
            </w:r>
          </w:p>
          <w:p w14:paraId="5BE91C21" w14:textId="77777777" w:rsidR="007F754A" w:rsidRPr="004E7BE4" w:rsidRDefault="007F754A" w:rsidP="00C562FA">
            <w:pPr>
              <w:tabs>
                <w:tab w:val="left" w:pos="2160"/>
                <w:tab w:val="left" w:pos="4003"/>
              </w:tabs>
              <w:jc w:val="both"/>
              <w:rPr>
                <w:rFonts w:ascii="Arial" w:hAnsi="Arial" w:cs="Arial"/>
                <w:sz w:val="24"/>
                <w:szCs w:val="24"/>
              </w:rPr>
            </w:pPr>
            <w:r w:rsidRPr="004E7BE4">
              <w:rPr>
                <w:rFonts w:ascii="Arial" w:hAnsi="Arial" w:cs="Arial"/>
                <w:b/>
                <w:sz w:val="24"/>
                <w:szCs w:val="24"/>
              </w:rPr>
              <w:t>Financial indicator:</w:t>
            </w:r>
            <w:r w:rsidRPr="004E7BE4">
              <w:rPr>
                <w:rFonts w:ascii="Arial" w:hAnsi="Arial" w:cs="Arial"/>
                <w:sz w:val="24"/>
                <w:szCs w:val="24"/>
              </w:rPr>
              <w:tab/>
            </w:r>
          </w:p>
          <w:p w14:paraId="18E90B03" w14:textId="77777777" w:rsidR="007F754A" w:rsidRPr="004E7BE4" w:rsidRDefault="007F754A" w:rsidP="00C562FA">
            <w:pPr>
              <w:tabs>
                <w:tab w:val="left" w:pos="2160"/>
                <w:tab w:val="left" w:pos="4003"/>
              </w:tabs>
              <w:jc w:val="both"/>
              <w:rPr>
                <w:rFonts w:ascii="Arial" w:hAnsi="Arial" w:cs="Arial"/>
                <w:sz w:val="24"/>
                <w:szCs w:val="24"/>
              </w:rPr>
            </w:pPr>
            <w:r w:rsidRPr="004E7BE4">
              <w:rPr>
                <w:rFonts w:ascii="Arial" w:hAnsi="Arial" w:cs="Arial"/>
                <w:sz w:val="24"/>
                <w:szCs w:val="24"/>
              </w:rPr>
              <w:t>Debt equity ratio is 0,5 : 1</w:t>
            </w:r>
            <w:r>
              <w:rPr>
                <w:rFonts w:ascii="Arial" w:hAnsi="Arial" w:cs="Arial"/>
                <w:sz w:val="24"/>
                <w:szCs w:val="24"/>
              </w:rPr>
              <w:t xml:space="preserve"> </w:t>
            </w:r>
          </w:p>
          <w:p w14:paraId="3F583095" w14:textId="77777777" w:rsidR="007F754A" w:rsidRPr="004E7BE4" w:rsidRDefault="007F754A" w:rsidP="00C562FA">
            <w:pPr>
              <w:tabs>
                <w:tab w:val="left" w:pos="2160"/>
                <w:tab w:val="left" w:pos="4003"/>
              </w:tabs>
              <w:jc w:val="both"/>
              <w:rPr>
                <w:rFonts w:ascii="Arial" w:hAnsi="Arial" w:cs="Arial"/>
                <w:sz w:val="24"/>
                <w:szCs w:val="24"/>
              </w:rPr>
            </w:pPr>
            <w:r w:rsidRPr="004E7BE4">
              <w:rPr>
                <w:rFonts w:ascii="Arial" w:hAnsi="Arial" w:cs="Arial"/>
                <w:sz w:val="24"/>
                <w:szCs w:val="24"/>
              </w:rPr>
              <w:t>Return on total capital employed is 10,3%</w:t>
            </w:r>
          </w:p>
          <w:p w14:paraId="354C8A56" w14:textId="77777777" w:rsidR="007F754A" w:rsidRPr="004E7BE4" w:rsidRDefault="007F754A" w:rsidP="00C562FA">
            <w:pPr>
              <w:tabs>
                <w:tab w:val="left" w:pos="2160"/>
                <w:tab w:val="left" w:pos="4003"/>
              </w:tabs>
              <w:jc w:val="both"/>
              <w:rPr>
                <w:rFonts w:ascii="Arial" w:hAnsi="Arial" w:cs="Arial"/>
                <w:sz w:val="16"/>
                <w:szCs w:val="16"/>
              </w:rPr>
            </w:pPr>
            <w:r w:rsidRPr="004E7BE4">
              <w:rPr>
                <w:rFonts w:ascii="Arial" w:hAnsi="Arial" w:cs="Arial"/>
                <w:b/>
                <w:sz w:val="16"/>
                <w:szCs w:val="16"/>
              </w:rPr>
              <w:tab/>
            </w:r>
          </w:p>
          <w:p w14:paraId="5463E6A6" w14:textId="77777777" w:rsidR="007F754A" w:rsidRPr="004E7BE4" w:rsidRDefault="007F754A" w:rsidP="00C562FA">
            <w:pPr>
              <w:jc w:val="both"/>
              <w:rPr>
                <w:rFonts w:ascii="Arial" w:hAnsi="Arial" w:cs="Arial"/>
                <w:b/>
                <w:bCs/>
                <w:sz w:val="24"/>
                <w:szCs w:val="24"/>
              </w:rPr>
            </w:pPr>
            <w:r w:rsidRPr="004E7BE4">
              <w:rPr>
                <w:rFonts w:ascii="Arial" w:hAnsi="Arial" w:cs="Arial"/>
                <w:b/>
                <w:sz w:val="24"/>
                <w:szCs w:val="24"/>
              </w:rPr>
              <w:t>Explanation</w:t>
            </w:r>
            <w:r w:rsidRPr="004E7BE4">
              <w:rPr>
                <w:rFonts w:ascii="Arial" w:hAnsi="Arial" w:cs="Arial"/>
                <w:b/>
                <w:bCs/>
                <w:sz w:val="24"/>
                <w:szCs w:val="24"/>
              </w:rPr>
              <w:t>:</w:t>
            </w:r>
          </w:p>
          <w:p w14:paraId="17944D3E" w14:textId="77777777" w:rsidR="007F754A" w:rsidRPr="00941D4A" w:rsidRDefault="007F754A" w:rsidP="00C562FA">
            <w:pPr>
              <w:jc w:val="both"/>
              <w:rPr>
                <w:rFonts w:ascii="Arial" w:hAnsi="Arial" w:cs="Arial"/>
                <w:sz w:val="24"/>
                <w:szCs w:val="24"/>
              </w:rPr>
            </w:pPr>
            <w:r w:rsidRPr="004E7BE4">
              <w:rPr>
                <w:rFonts w:ascii="Arial" w:hAnsi="Arial" w:cs="Arial"/>
                <w:sz w:val="24"/>
                <w:szCs w:val="24"/>
              </w:rPr>
              <w:t xml:space="preserve">Cola </w:t>
            </w:r>
            <w:r w:rsidRPr="00941D4A">
              <w:rPr>
                <w:rFonts w:ascii="Arial" w:hAnsi="Arial" w:cs="Arial"/>
                <w:sz w:val="24"/>
                <w:szCs w:val="24"/>
              </w:rPr>
              <w:t xml:space="preserve">Ltd has low risk – more reliant on own capital, will easily obtain additional loans.  </w:t>
            </w:r>
          </w:p>
          <w:p w14:paraId="2F63FC52" w14:textId="77777777" w:rsidR="007F754A" w:rsidRPr="004E7BE4" w:rsidRDefault="007F754A" w:rsidP="00C562FA">
            <w:pPr>
              <w:jc w:val="both"/>
              <w:rPr>
                <w:rFonts w:ascii="Arial" w:hAnsi="Arial" w:cs="Arial"/>
                <w:b/>
                <w:sz w:val="20"/>
                <w:szCs w:val="20"/>
              </w:rPr>
            </w:pPr>
            <w:r w:rsidRPr="00941D4A">
              <w:rPr>
                <w:rFonts w:ascii="Arial" w:hAnsi="Arial" w:cs="Arial"/>
                <w:sz w:val="24"/>
                <w:szCs w:val="24"/>
              </w:rPr>
              <w:t>Negative gearing</w:t>
            </w:r>
            <w:r w:rsidRPr="004E7BE4">
              <w:rPr>
                <w:rFonts w:ascii="Arial" w:hAnsi="Arial" w:cs="Arial"/>
                <w:sz w:val="24"/>
                <w:szCs w:val="24"/>
              </w:rPr>
              <w:t xml:space="preserve"> - does not make effective use of loan to generate profit.</w:t>
            </w:r>
            <w:r>
              <w:rPr>
                <w:rFonts w:ascii="Arial" w:hAnsi="Arial" w:cs="Arial"/>
                <w:sz w:val="24"/>
                <w:szCs w:val="24"/>
              </w:rPr>
              <w:t xml:space="preserve"> /</w:t>
            </w:r>
            <w:r w:rsidRPr="004E7BE4">
              <w:rPr>
                <w:rFonts w:ascii="Arial" w:hAnsi="Arial" w:cs="Arial"/>
                <w:sz w:val="24"/>
                <w:szCs w:val="24"/>
              </w:rPr>
              <w:t>ROTCE is lower than interest on loan.</w:t>
            </w:r>
          </w:p>
        </w:tc>
        <w:tc>
          <w:tcPr>
            <w:tcW w:w="992"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79"/>
            </w:tblGrid>
            <w:tr w:rsidR="007F754A" w:rsidRPr="004E7BE4" w14:paraId="3733DA1D" w14:textId="77777777" w:rsidTr="00C562FA">
              <w:tc>
                <w:tcPr>
                  <w:tcW w:w="679" w:type="dxa"/>
                  <w:shd w:val="clear" w:color="auto" w:fill="auto"/>
                </w:tcPr>
                <w:p w14:paraId="29D3A37E" w14:textId="77777777" w:rsidR="007F754A" w:rsidRPr="004E7BE4" w:rsidRDefault="007F754A" w:rsidP="00C562FA">
                  <w:pPr>
                    <w:jc w:val="center"/>
                    <w:rPr>
                      <w:rFonts w:ascii="Arial" w:hAnsi="Arial" w:cs="Arial"/>
                      <w:sz w:val="24"/>
                      <w:szCs w:val="24"/>
                    </w:rPr>
                  </w:pPr>
                </w:p>
              </w:tc>
            </w:tr>
            <w:tr w:rsidR="007F754A" w:rsidRPr="004E7BE4" w14:paraId="3FEDB0E6" w14:textId="77777777" w:rsidTr="00C562FA">
              <w:tc>
                <w:tcPr>
                  <w:tcW w:w="679" w:type="dxa"/>
                  <w:shd w:val="clear" w:color="auto" w:fill="auto"/>
                </w:tcPr>
                <w:p w14:paraId="5B434CFF" w14:textId="77777777" w:rsidR="007F754A" w:rsidRPr="004E7BE4" w:rsidRDefault="007F754A" w:rsidP="00C562FA">
                  <w:pPr>
                    <w:jc w:val="center"/>
                    <w:rPr>
                      <w:rFonts w:ascii="Arial" w:hAnsi="Arial" w:cs="Arial"/>
                      <w:b/>
                      <w:sz w:val="24"/>
                      <w:szCs w:val="24"/>
                    </w:rPr>
                  </w:pPr>
                  <w:r w:rsidRPr="004E7BE4">
                    <w:rPr>
                      <w:rFonts w:ascii="Arial" w:hAnsi="Arial" w:cs="Arial"/>
                      <w:b/>
                      <w:sz w:val="24"/>
                      <w:szCs w:val="24"/>
                    </w:rPr>
                    <w:t>8</w:t>
                  </w:r>
                </w:p>
              </w:tc>
            </w:tr>
          </w:tbl>
          <w:p w14:paraId="1CA82E5D" w14:textId="77777777" w:rsidR="007F754A" w:rsidRPr="004E7BE4" w:rsidRDefault="007F754A" w:rsidP="00C562FA">
            <w:pPr>
              <w:jc w:val="center"/>
              <w:rPr>
                <w:rFonts w:ascii="Arial" w:hAnsi="Arial" w:cs="Arial"/>
                <w:sz w:val="24"/>
                <w:szCs w:val="24"/>
              </w:rPr>
            </w:pPr>
          </w:p>
        </w:tc>
      </w:tr>
    </w:tbl>
    <w:p w14:paraId="67B565F2" w14:textId="77777777" w:rsidR="007F754A" w:rsidRPr="00251C0B" w:rsidRDefault="007F754A" w:rsidP="007F754A">
      <w:pPr>
        <w:tabs>
          <w:tab w:val="right" w:pos="9638"/>
        </w:tabs>
        <w:rPr>
          <w:rFonts w:ascii="Arial" w:eastAsia="Times New Roman" w:hAnsi="Arial" w:cs="Arial"/>
          <w:b/>
          <w:sz w:val="16"/>
          <w:szCs w:val="16"/>
        </w:rPr>
      </w:pPr>
    </w:p>
    <w:tbl>
      <w:tblPr>
        <w:tblW w:w="10172" w:type="dxa"/>
        <w:tblInd w:w="142" w:type="dxa"/>
        <w:tblLayout w:type="fixed"/>
        <w:tblLook w:val="04A0" w:firstRow="1" w:lastRow="0" w:firstColumn="1" w:lastColumn="0" w:noHBand="0" w:noVBand="1"/>
      </w:tblPr>
      <w:tblGrid>
        <w:gridCol w:w="817"/>
        <w:gridCol w:w="8363"/>
        <w:gridCol w:w="992"/>
      </w:tblGrid>
      <w:tr w:rsidR="007F754A" w:rsidRPr="00251C0B" w14:paraId="07922429" w14:textId="77777777" w:rsidTr="00C562FA">
        <w:tc>
          <w:tcPr>
            <w:tcW w:w="817" w:type="dxa"/>
            <w:tcBorders>
              <w:right w:val="single" w:sz="18" w:space="0" w:color="auto"/>
            </w:tcBorders>
            <w:shd w:val="clear" w:color="auto" w:fill="auto"/>
          </w:tcPr>
          <w:p w14:paraId="3514D725" w14:textId="77777777" w:rsidR="007F754A" w:rsidRPr="00251C0B" w:rsidRDefault="007F754A" w:rsidP="00C562FA">
            <w:pPr>
              <w:rPr>
                <w:rFonts w:ascii="Arial" w:hAnsi="Arial" w:cs="Arial"/>
                <w:b/>
                <w:sz w:val="24"/>
                <w:szCs w:val="24"/>
              </w:rPr>
            </w:pPr>
            <w:r w:rsidRPr="00251C0B">
              <w:rPr>
                <w:rFonts w:ascii="Arial" w:hAnsi="Arial" w:cs="Arial"/>
                <w:b/>
                <w:sz w:val="24"/>
                <w:szCs w:val="24"/>
              </w:rPr>
              <w:t>3.3</w:t>
            </w:r>
          </w:p>
        </w:tc>
        <w:tc>
          <w:tcPr>
            <w:tcW w:w="8363" w:type="dxa"/>
            <w:tcBorders>
              <w:top w:val="single" w:sz="18" w:space="0" w:color="auto"/>
            </w:tcBorders>
            <w:shd w:val="clear" w:color="auto" w:fill="auto"/>
          </w:tcPr>
          <w:p w14:paraId="7B8E854C" w14:textId="77777777" w:rsidR="007F754A" w:rsidRPr="00251C0B" w:rsidRDefault="007F754A" w:rsidP="00C562FA">
            <w:pPr>
              <w:jc w:val="both"/>
              <w:rPr>
                <w:rFonts w:ascii="Arial" w:hAnsi="Arial" w:cs="Arial"/>
                <w:b/>
                <w:bCs/>
                <w:sz w:val="24"/>
                <w:szCs w:val="24"/>
              </w:rPr>
            </w:pPr>
            <w:r w:rsidRPr="00251C0B">
              <w:rPr>
                <w:rFonts w:ascii="Arial" w:hAnsi="Arial" w:cs="Arial"/>
                <w:b/>
                <w:bCs/>
                <w:sz w:val="24"/>
                <w:szCs w:val="24"/>
              </w:rPr>
              <w:t xml:space="preserve">She is of the opinion that the earnings per share (EPS) of Candy Ltd of 520 cents is actually better than the 690 cents of Cola Ltd.  Explain why her reasoning is correct. </w:t>
            </w:r>
          </w:p>
        </w:tc>
        <w:tc>
          <w:tcPr>
            <w:tcW w:w="992" w:type="dxa"/>
            <w:tcBorders>
              <w:left w:val="single" w:sz="18" w:space="0" w:color="auto"/>
            </w:tcBorders>
            <w:shd w:val="clear" w:color="auto" w:fill="auto"/>
            <w:vAlign w:val="bottom"/>
          </w:tcPr>
          <w:p w14:paraId="259CB32A" w14:textId="77777777" w:rsidR="007F754A" w:rsidRPr="00251C0B" w:rsidRDefault="007F754A" w:rsidP="00C562FA">
            <w:pPr>
              <w:jc w:val="center"/>
              <w:rPr>
                <w:rFonts w:ascii="Arial" w:hAnsi="Arial" w:cs="Arial"/>
                <w:sz w:val="24"/>
                <w:szCs w:val="24"/>
              </w:rPr>
            </w:pPr>
          </w:p>
        </w:tc>
      </w:tr>
      <w:tr w:rsidR="007F754A" w:rsidRPr="00251C0B" w14:paraId="4CF77116" w14:textId="77777777" w:rsidTr="00C562FA">
        <w:trPr>
          <w:trHeight w:val="1625"/>
        </w:trPr>
        <w:tc>
          <w:tcPr>
            <w:tcW w:w="817" w:type="dxa"/>
            <w:tcBorders>
              <w:right w:val="single" w:sz="18" w:space="0" w:color="auto"/>
            </w:tcBorders>
            <w:shd w:val="clear" w:color="auto" w:fill="auto"/>
          </w:tcPr>
          <w:p w14:paraId="0C81DA77" w14:textId="77777777" w:rsidR="007F754A" w:rsidRPr="00251C0B" w:rsidRDefault="007F754A" w:rsidP="00C562FA">
            <w:pPr>
              <w:rPr>
                <w:rFonts w:ascii="Arial" w:hAnsi="Arial" w:cs="Arial"/>
                <w:b/>
                <w:sz w:val="24"/>
                <w:szCs w:val="24"/>
              </w:rPr>
            </w:pPr>
          </w:p>
        </w:tc>
        <w:tc>
          <w:tcPr>
            <w:tcW w:w="8363" w:type="dxa"/>
            <w:tcBorders>
              <w:left w:val="single" w:sz="18" w:space="0" w:color="auto"/>
              <w:bottom w:val="single" w:sz="18" w:space="0" w:color="auto"/>
              <w:right w:val="single" w:sz="18" w:space="0" w:color="auto"/>
            </w:tcBorders>
            <w:shd w:val="clear" w:color="auto" w:fill="auto"/>
          </w:tcPr>
          <w:p w14:paraId="6CA6C917" w14:textId="77777777" w:rsidR="007F754A" w:rsidRPr="00025912" w:rsidRDefault="007F754A" w:rsidP="00C562FA">
            <w:pPr>
              <w:shd w:val="clear" w:color="auto" w:fill="FFFFFF"/>
              <w:jc w:val="both"/>
              <w:rPr>
                <w:rFonts w:ascii="Arial" w:hAnsi="Arial" w:cs="Arial"/>
                <w:sz w:val="14"/>
                <w:szCs w:val="14"/>
                <w:highlight w:val="yellow"/>
                <w:lang w:val="af-ZA"/>
              </w:rPr>
            </w:pPr>
          </w:p>
          <w:p w14:paraId="557D6A98" w14:textId="77777777" w:rsidR="007F754A" w:rsidRPr="00025912" w:rsidRDefault="007F754A" w:rsidP="00C562FA">
            <w:pPr>
              <w:shd w:val="clear" w:color="auto" w:fill="FFFFFF"/>
              <w:jc w:val="both"/>
              <w:rPr>
                <w:rFonts w:ascii="Arial" w:hAnsi="Arial" w:cs="Arial"/>
                <w:sz w:val="16"/>
                <w:szCs w:val="16"/>
                <w:lang w:val="af-ZA"/>
              </w:rPr>
            </w:pPr>
            <w:r>
              <w:rPr>
                <w:rFonts w:ascii="Arial" w:hAnsi="Arial" w:cs="Arial"/>
                <w:sz w:val="20"/>
                <w:szCs w:val="20"/>
                <w:highlight w:val="yellow"/>
                <w:lang w:val="af-ZA"/>
              </w:rPr>
              <w:t>Compare</w:t>
            </w:r>
            <w:r w:rsidRPr="00025912">
              <w:rPr>
                <w:rFonts w:ascii="Arial" w:hAnsi="Arial" w:cs="Arial"/>
                <w:sz w:val="20"/>
                <w:szCs w:val="20"/>
                <w:highlight w:val="yellow"/>
                <w:lang w:val="af-ZA"/>
              </w:rPr>
              <w:t xml:space="preserve"> EPS </w:t>
            </w:r>
            <w:r>
              <w:rPr>
                <w:rFonts w:ascii="Arial" w:hAnsi="Arial" w:cs="Arial"/>
                <w:sz w:val="20"/>
                <w:szCs w:val="20"/>
                <w:highlight w:val="yellow"/>
                <w:lang w:val="af-ZA"/>
              </w:rPr>
              <w:t>with</w:t>
            </w:r>
            <w:r w:rsidRPr="00025912">
              <w:rPr>
                <w:rFonts w:ascii="Arial" w:hAnsi="Arial" w:cs="Arial"/>
                <w:sz w:val="20"/>
                <w:szCs w:val="20"/>
                <w:highlight w:val="yellow"/>
                <w:lang w:val="af-ZA"/>
              </w:rPr>
              <w:t xml:space="preserve"> NAV/</w:t>
            </w:r>
            <w:r>
              <w:rPr>
                <w:rFonts w:ascii="Arial" w:hAnsi="Arial" w:cs="Arial"/>
                <w:sz w:val="20"/>
                <w:szCs w:val="20"/>
                <w:highlight w:val="yellow"/>
                <w:lang w:val="af-ZA"/>
              </w:rPr>
              <w:t>MP</w:t>
            </w:r>
            <w:r w:rsidRPr="00025912">
              <w:rPr>
                <w:rFonts w:ascii="Arial" w:hAnsi="Arial" w:cs="Arial"/>
                <w:sz w:val="20"/>
                <w:szCs w:val="20"/>
                <w:lang w:val="af-ZA"/>
              </w:rPr>
              <w:t xml:space="preserve">   </w:t>
            </w:r>
            <w:r w:rsidRPr="00025912">
              <w:rPr>
                <w:rFonts w:ascii="Arial" w:hAnsi="Arial" w:cs="Arial"/>
                <w:sz w:val="20"/>
                <w:szCs w:val="20"/>
                <w:lang w:val="af-ZA"/>
              </w:rPr>
              <w:sym w:font="Wingdings 2" w:char="F050"/>
            </w:r>
            <w:r w:rsidRPr="00025912">
              <w:rPr>
                <w:rFonts w:ascii="Arial" w:hAnsi="Arial" w:cs="Arial"/>
                <w:sz w:val="20"/>
                <w:szCs w:val="20"/>
                <w:lang w:val="af-ZA"/>
              </w:rPr>
              <w:t xml:space="preserve"> </w:t>
            </w:r>
            <w:r w:rsidRPr="00AD7492">
              <w:rPr>
                <w:rFonts w:ascii="Arial" w:hAnsi="Arial" w:cs="Arial"/>
                <w:sz w:val="20"/>
                <w:szCs w:val="20"/>
                <w:highlight w:val="yellow"/>
                <w:lang w:val="af-ZA"/>
              </w:rPr>
              <w:t>figures/percentage both</w:t>
            </w:r>
            <w:r w:rsidRPr="00AD7492">
              <w:rPr>
                <w:rFonts w:ascii="Arial" w:hAnsi="Arial" w:cs="Arial"/>
                <w:sz w:val="20"/>
                <w:szCs w:val="20"/>
                <w:lang w:val="af-ZA"/>
              </w:rPr>
              <w:t xml:space="preserve">  </w:t>
            </w:r>
            <w:r w:rsidRPr="00AD7492">
              <w:rPr>
                <w:rFonts w:ascii="Arial" w:hAnsi="Arial" w:cs="Arial"/>
                <w:sz w:val="20"/>
                <w:szCs w:val="20"/>
                <w:lang w:val="af-ZA"/>
              </w:rPr>
              <w:sym w:font="Wingdings 2" w:char="F050"/>
            </w:r>
            <w:r w:rsidRPr="00AD7492">
              <w:rPr>
                <w:rFonts w:ascii="Arial" w:hAnsi="Arial" w:cs="Arial"/>
                <w:sz w:val="20"/>
                <w:szCs w:val="20"/>
                <w:lang w:val="af-ZA"/>
              </w:rPr>
              <w:t xml:space="preserve">  </w:t>
            </w:r>
            <w:r w:rsidRPr="00025912">
              <w:rPr>
                <w:rFonts w:ascii="Arial" w:hAnsi="Arial" w:cs="Arial"/>
                <w:sz w:val="20"/>
                <w:szCs w:val="20"/>
                <w:lang w:val="af-ZA"/>
              </w:rPr>
              <w:sym w:font="Wingdings 2" w:char="F050"/>
            </w:r>
          </w:p>
          <w:p w14:paraId="476F3125" w14:textId="77777777" w:rsidR="007F754A" w:rsidRPr="00251C0B" w:rsidRDefault="007F754A" w:rsidP="00C562FA">
            <w:pPr>
              <w:jc w:val="both"/>
              <w:rPr>
                <w:rFonts w:ascii="Arial" w:hAnsi="Arial" w:cs="Arial"/>
                <w:sz w:val="16"/>
                <w:szCs w:val="16"/>
              </w:rPr>
            </w:pPr>
          </w:p>
          <w:p w14:paraId="0FBD2FD0" w14:textId="77777777" w:rsidR="007F754A" w:rsidRPr="00251C0B" w:rsidRDefault="007F754A" w:rsidP="00C562FA">
            <w:pPr>
              <w:spacing w:after="120"/>
              <w:contextualSpacing/>
              <w:rPr>
                <w:rFonts w:ascii="Arial" w:eastAsia="Times New Roman" w:hAnsi="Arial" w:cs="Arial"/>
                <w:sz w:val="24"/>
                <w:szCs w:val="24"/>
              </w:rPr>
            </w:pPr>
            <w:r>
              <w:rPr>
                <w:rFonts w:ascii="Arial" w:eastAsia="Times New Roman" w:hAnsi="Arial" w:cs="Arial"/>
                <w:sz w:val="24"/>
                <w:szCs w:val="24"/>
              </w:rPr>
              <w:t xml:space="preserve">Candy Ltd: </w:t>
            </w:r>
            <w:r w:rsidRPr="00251C0B">
              <w:rPr>
                <w:rFonts w:ascii="Arial" w:eastAsia="Times New Roman" w:hAnsi="Arial" w:cs="Arial"/>
                <w:sz w:val="24"/>
                <w:szCs w:val="24"/>
              </w:rPr>
              <w:t>EPS to NAV is 520/780</w:t>
            </w:r>
            <w:r>
              <w:rPr>
                <w:rFonts w:ascii="Arial" w:eastAsia="Times New Roman" w:hAnsi="Arial" w:cs="Arial"/>
                <w:sz w:val="24"/>
                <w:szCs w:val="24"/>
              </w:rPr>
              <w:t xml:space="preserve"> or</w:t>
            </w:r>
            <w:r w:rsidRPr="00251C0B">
              <w:rPr>
                <w:rFonts w:ascii="Arial" w:eastAsia="Times New Roman" w:hAnsi="Arial" w:cs="Arial"/>
                <w:sz w:val="24"/>
                <w:szCs w:val="24"/>
              </w:rPr>
              <w:t xml:space="preserve"> 66,6%</w:t>
            </w:r>
            <w:r>
              <w:rPr>
                <w:rFonts w:ascii="Arial" w:eastAsia="Times New Roman" w:hAnsi="Arial" w:cs="Arial"/>
                <w:sz w:val="24"/>
                <w:szCs w:val="24"/>
              </w:rPr>
              <w:t xml:space="preserve"> </w:t>
            </w:r>
          </w:p>
          <w:p w14:paraId="67DFEA18" w14:textId="77777777" w:rsidR="007F754A" w:rsidRDefault="007F754A" w:rsidP="00C562FA">
            <w:pPr>
              <w:spacing w:after="120"/>
              <w:contextualSpacing/>
              <w:rPr>
                <w:rFonts w:ascii="Arial" w:eastAsia="Times New Roman" w:hAnsi="Arial" w:cs="Arial"/>
                <w:sz w:val="24"/>
                <w:szCs w:val="24"/>
              </w:rPr>
            </w:pPr>
            <w:r>
              <w:rPr>
                <w:rFonts w:ascii="Arial" w:eastAsia="Times New Roman" w:hAnsi="Arial" w:cs="Arial"/>
                <w:sz w:val="24"/>
                <w:szCs w:val="24"/>
              </w:rPr>
              <w:t xml:space="preserve">Cola Ltd: </w:t>
            </w:r>
            <w:r w:rsidRPr="00251C0B">
              <w:rPr>
                <w:rFonts w:ascii="Arial" w:eastAsia="Times New Roman" w:hAnsi="Arial" w:cs="Arial"/>
                <w:sz w:val="24"/>
                <w:szCs w:val="24"/>
              </w:rPr>
              <w:t xml:space="preserve">EPS to NAV is 690/1100 </w:t>
            </w:r>
            <w:r>
              <w:rPr>
                <w:rFonts w:ascii="Arial" w:eastAsia="Times New Roman" w:hAnsi="Arial" w:cs="Arial"/>
                <w:sz w:val="24"/>
                <w:szCs w:val="24"/>
              </w:rPr>
              <w:t xml:space="preserve">or </w:t>
            </w:r>
            <w:r w:rsidRPr="00251C0B">
              <w:rPr>
                <w:rFonts w:ascii="Arial" w:eastAsia="Times New Roman" w:hAnsi="Arial" w:cs="Arial"/>
                <w:sz w:val="24"/>
                <w:szCs w:val="24"/>
              </w:rPr>
              <w:t xml:space="preserve">62,7% </w:t>
            </w:r>
          </w:p>
          <w:p w14:paraId="14248904" w14:textId="77777777" w:rsidR="007F754A" w:rsidRPr="00251C0B" w:rsidRDefault="007F754A" w:rsidP="00C562FA">
            <w:pPr>
              <w:spacing w:after="120"/>
              <w:contextualSpacing/>
              <w:rPr>
                <w:rFonts w:ascii="Arial" w:eastAsia="Times New Roman" w:hAnsi="Arial" w:cs="Arial"/>
                <w:b/>
                <w:sz w:val="24"/>
                <w:szCs w:val="24"/>
              </w:rPr>
            </w:pPr>
            <w:r w:rsidRPr="00251C0B">
              <w:rPr>
                <w:rFonts w:ascii="Arial" w:eastAsia="Times New Roman" w:hAnsi="Arial" w:cs="Arial"/>
                <w:b/>
                <w:sz w:val="24"/>
                <w:szCs w:val="24"/>
              </w:rPr>
              <w:t>OR</w:t>
            </w:r>
          </w:p>
          <w:p w14:paraId="58A92050" w14:textId="77777777" w:rsidR="007F754A" w:rsidRPr="00251C0B" w:rsidRDefault="007F754A" w:rsidP="00C562FA">
            <w:pPr>
              <w:spacing w:after="120"/>
              <w:contextualSpacing/>
              <w:rPr>
                <w:rFonts w:ascii="Arial" w:eastAsia="Times New Roman" w:hAnsi="Arial" w:cs="Arial"/>
                <w:sz w:val="24"/>
                <w:szCs w:val="24"/>
              </w:rPr>
            </w:pPr>
            <w:r>
              <w:rPr>
                <w:rFonts w:ascii="Arial" w:eastAsia="Times New Roman" w:hAnsi="Arial" w:cs="Arial"/>
                <w:sz w:val="24"/>
                <w:szCs w:val="24"/>
              </w:rPr>
              <w:t xml:space="preserve">Candy Ltd: </w:t>
            </w:r>
            <w:r w:rsidRPr="00251C0B">
              <w:rPr>
                <w:rFonts w:ascii="Arial" w:eastAsia="Times New Roman" w:hAnsi="Arial" w:cs="Arial"/>
                <w:sz w:val="24"/>
                <w:szCs w:val="24"/>
              </w:rPr>
              <w:t xml:space="preserve">EPS to MP is </w:t>
            </w:r>
            <w:r>
              <w:rPr>
                <w:rFonts w:ascii="Arial" w:eastAsia="Times New Roman" w:hAnsi="Arial" w:cs="Arial"/>
                <w:sz w:val="24"/>
                <w:szCs w:val="24"/>
              </w:rPr>
              <w:t>520/650 or 80</w:t>
            </w:r>
            <w:r w:rsidRPr="00251C0B">
              <w:rPr>
                <w:rFonts w:ascii="Arial" w:eastAsia="Times New Roman" w:hAnsi="Arial" w:cs="Arial"/>
                <w:sz w:val="24"/>
                <w:szCs w:val="24"/>
              </w:rPr>
              <w:t xml:space="preserve">%  </w:t>
            </w:r>
          </w:p>
          <w:p w14:paraId="6B49904D" w14:textId="77777777" w:rsidR="007F754A" w:rsidRPr="00251C0B" w:rsidRDefault="007F754A" w:rsidP="00C562FA">
            <w:pPr>
              <w:spacing w:after="120"/>
              <w:contextualSpacing/>
              <w:rPr>
                <w:rFonts w:ascii="Arial" w:hAnsi="Arial" w:cs="Arial"/>
                <w:b/>
                <w:sz w:val="24"/>
                <w:szCs w:val="24"/>
              </w:rPr>
            </w:pPr>
            <w:r>
              <w:rPr>
                <w:rFonts w:ascii="Arial" w:eastAsia="Times New Roman" w:hAnsi="Arial" w:cs="Arial"/>
                <w:sz w:val="24"/>
                <w:szCs w:val="24"/>
              </w:rPr>
              <w:t xml:space="preserve">Cola Ltd: </w:t>
            </w:r>
            <w:r w:rsidRPr="00251C0B">
              <w:rPr>
                <w:rFonts w:ascii="Arial" w:eastAsia="Times New Roman" w:hAnsi="Arial" w:cs="Arial"/>
                <w:sz w:val="24"/>
                <w:szCs w:val="24"/>
              </w:rPr>
              <w:t xml:space="preserve">EPS to MP is </w:t>
            </w:r>
            <w:r>
              <w:rPr>
                <w:rFonts w:ascii="Arial" w:eastAsia="Times New Roman" w:hAnsi="Arial" w:cs="Arial"/>
                <w:sz w:val="24"/>
                <w:szCs w:val="24"/>
              </w:rPr>
              <w:t xml:space="preserve">690/1200 or </w:t>
            </w:r>
            <w:r w:rsidRPr="00251C0B">
              <w:rPr>
                <w:rFonts w:ascii="Arial" w:eastAsia="Times New Roman" w:hAnsi="Arial" w:cs="Arial"/>
                <w:sz w:val="24"/>
                <w:szCs w:val="24"/>
              </w:rPr>
              <w:t>57,5%</w:t>
            </w:r>
          </w:p>
        </w:tc>
        <w:tc>
          <w:tcPr>
            <w:tcW w:w="992"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tblGrid>
            <w:tr w:rsidR="007F754A" w:rsidRPr="00251C0B" w14:paraId="0FE2AC42" w14:textId="77777777" w:rsidTr="00C562FA">
              <w:tc>
                <w:tcPr>
                  <w:tcW w:w="679" w:type="dxa"/>
                  <w:shd w:val="clear" w:color="auto" w:fill="auto"/>
                </w:tcPr>
                <w:p w14:paraId="0031C1C1" w14:textId="77777777" w:rsidR="007F754A" w:rsidRPr="00251C0B" w:rsidRDefault="007F754A" w:rsidP="00C562FA">
                  <w:pPr>
                    <w:jc w:val="center"/>
                    <w:rPr>
                      <w:rFonts w:ascii="Arial" w:hAnsi="Arial" w:cs="Arial"/>
                      <w:sz w:val="24"/>
                      <w:szCs w:val="24"/>
                    </w:rPr>
                  </w:pPr>
                </w:p>
              </w:tc>
            </w:tr>
            <w:tr w:rsidR="007F754A" w:rsidRPr="00251C0B" w14:paraId="73C8FCA2" w14:textId="77777777" w:rsidTr="00C562FA">
              <w:tc>
                <w:tcPr>
                  <w:tcW w:w="679" w:type="dxa"/>
                  <w:shd w:val="clear" w:color="auto" w:fill="auto"/>
                </w:tcPr>
                <w:p w14:paraId="05F71ABA" w14:textId="77777777" w:rsidR="007F754A" w:rsidRPr="00251C0B" w:rsidRDefault="007F754A" w:rsidP="00C562FA">
                  <w:pPr>
                    <w:jc w:val="center"/>
                    <w:rPr>
                      <w:rFonts w:ascii="Arial" w:hAnsi="Arial" w:cs="Arial"/>
                      <w:b/>
                      <w:sz w:val="24"/>
                      <w:szCs w:val="24"/>
                    </w:rPr>
                  </w:pPr>
                  <w:r w:rsidRPr="00251C0B">
                    <w:rPr>
                      <w:rFonts w:ascii="Arial" w:hAnsi="Arial" w:cs="Arial"/>
                      <w:b/>
                      <w:sz w:val="24"/>
                      <w:szCs w:val="24"/>
                    </w:rPr>
                    <w:t>3</w:t>
                  </w:r>
                </w:p>
              </w:tc>
            </w:tr>
          </w:tbl>
          <w:p w14:paraId="0090C58D" w14:textId="77777777" w:rsidR="007F754A" w:rsidRPr="00251C0B" w:rsidRDefault="007F754A" w:rsidP="00C562FA">
            <w:pPr>
              <w:jc w:val="center"/>
              <w:rPr>
                <w:rFonts w:ascii="Arial" w:hAnsi="Arial" w:cs="Arial"/>
                <w:sz w:val="24"/>
                <w:szCs w:val="24"/>
              </w:rPr>
            </w:pPr>
          </w:p>
        </w:tc>
      </w:tr>
    </w:tbl>
    <w:p w14:paraId="4BBA420B" w14:textId="77777777" w:rsidR="007F754A" w:rsidRDefault="007F754A" w:rsidP="007F754A">
      <w:pPr>
        <w:tabs>
          <w:tab w:val="right" w:pos="9638"/>
        </w:tabs>
        <w:rPr>
          <w:rFonts w:ascii="Arial" w:eastAsia="Times New Roman" w:hAnsi="Arial" w:cs="Arial"/>
          <w:b/>
          <w:sz w:val="24"/>
          <w:szCs w:val="24"/>
        </w:rPr>
      </w:pPr>
    </w:p>
    <w:p w14:paraId="43847843" w14:textId="77777777" w:rsidR="007F754A" w:rsidRDefault="007F754A" w:rsidP="007F754A">
      <w:pPr>
        <w:tabs>
          <w:tab w:val="right" w:pos="9638"/>
        </w:tabs>
        <w:rPr>
          <w:rFonts w:ascii="Arial" w:eastAsia="Times New Roman" w:hAnsi="Arial" w:cs="Arial"/>
          <w:b/>
          <w:sz w:val="24"/>
          <w:szCs w:val="24"/>
        </w:rPr>
      </w:pPr>
    </w:p>
    <w:p w14:paraId="4C067B21" w14:textId="77777777" w:rsidR="007F754A" w:rsidRDefault="007F754A" w:rsidP="007F754A">
      <w:pPr>
        <w:tabs>
          <w:tab w:val="right" w:pos="9638"/>
        </w:tabs>
        <w:rPr>
          <w:rFonts w:ascii="Arial" w:eastAsia="Times New Roman" w:hAnsi="Arial" w:cs="Arial"/>
          <w:b/>
          <w:sz w:val="24"/>
          <w:szCs w:val="24"/>
        </w:rPr>
      </w:pPr>
    </w:p>
    <w:p w14:paraId="2FAE8432" w14:textId="77777777" w:rsidR="007F754A" w:rsidRDefault="007F754A" w:rsidP="007F754A">
      <w:pPr>
        <w:tabs>
          <w:tab w:val="right" w:pos="9638"/>
        </w:tabs>
        <w:rPr>
          <w:rFonts w:ascii="Arial" w:eastAsia="Times New Roman" w:hAnsi="Arial" w:cs="Arial"/>
          <w:b/>
          <w:sz w:val="24"/>
          <w:szCs w:val="24"/>
        </w:rPr>
      </w:pPr>
    </w:p>
    <w:p w14:paraId="55123885" w14:textId="77777777" w:rsidR="007F754A" w:rsidRDefault="007F754A" w:rsidP="007F754A">
      <w:pPr>
        <w:tabs>
          <w:tab w:val="right" w:pos="9638"/>
        </w:tabs>
        <w:rPr>
          <w:rFonts w:ascii="Arial" w:eastAsia="Times New Roman" w:hAnsi="Arial" w:cs="Arial"/>
          <w:b/>
          <w:sz w:val="24"/>
          <w:szCs w:val="24"/>
        </w:rPr>
      </w:pPr>
    </w:p>
    <w:tbl>
      <w:tblPr>
        <w:tblW w:w="10206" w:type="dxa"/>
        <w:tblInd w:w="108" w:type="dxa"/>
        <w:tblLook w:val="04A0" w:firstRow="1" w:lastRow="0" w:firstColumn="1" w:lastColumn="0" w:noHBand="0" w:noVBand="1"/>
      </w:tblPr>
      <w:tblGrid>
        <w:gridCol w:w="709"/>
        <w:gridCol w:w="8505"/>
        <w:gridCol w:w="992"/>
      </w:tblGrid>
      <w:tr w:rsidR="007F754A" w:rsidRPr="004E7BE4" w14:paraId="4E1E0693" w14:textId="77777777" w:rsidTr="00C562FA">
        <w:tc>
          <w:tcPr>
            <w:tcW w:w="709" w:type="dxa"/>
            <w:tcBorders>
              <w:right w:val="single" w:sz="18" w:space="0" w:color="auto"/>
            </w:tcBorders>
            <w:shd w:val="clear" w:color="auto" w:fill="auto"/>
          </w:tcPr>
          <w:p w14:paraId="370F35A9" w14:textId="77777777" w:rsidR="007F754A" w:rsidRPr="004E7BE4" w:rsidRDefault="007F754A" w:rsidP="00C562FA">
            <w:pPr>
              <w:rPr>
                <w:rFonts w:ascii="Arial" w:hAnsi="Arial" w:cs="Arial"/>
                <w:b/>
                <w:sz w:val="24"/>
                <w:szCs w:val="24"/>
              </w:rPr>
            </w:pPr>
            <w:r w:rsidRPr="004E7BE4">
              <w:rPr>
                <w:rFonts w:ascii="Arial" w:hAnsi="Arial" w:cs="Arial"/>
                <w:b/>
                <w:sz w:val="24"/>
                <w:szCs w:val="24"/>
              </w:rPr>
              <w:t>3.4</w:t>
            </w:r>
          </w:p>
        </w:tc>
        <w:tc>
          <w:tcPr>
            <w:tcW w:w="8505" w:type="dxa"/>
            <w:tcBorders>
              <w:top w:val="single" w:sz="18" w:space="0" w:color="auto"/>
            </w:tcBorders>
            <w:shd w:val="clear" w:color="auto" w:fill="auto"/>
          </w:tcPr>
          <w:p w14:paraId="5D8A6B16" w14:textId="77777777" w:rsidR="007F754A" w:rsidRPr="004E7BE4" w:rsidRDefault="007F754A" w:rsidP="00C562FA">
            <w:pPr>
              <w:jc w:val="both"/>
              <w:rPr>
                <w:rFonts w:ascii="Arial" w:hAnsi="Arial" w:cs="Arial"/>
                <w:b/>
                <w:bCs/>
                <w:sz w:val="24"/>
                <w:szCs w:val="24"/>
              </w:rPr>
            </w:pPr>
            <w:r w:rsidRPr="004E7BE4">
              <w:rPr>
                <w:rFonts w:ascii="Arial" w:hAnsi="Arial" w:cs="Arial"/>
                <w:b/>
                <w:bCs/>
                <w:sz w:val="24"/>
                <w:szCs w:val="24"/>
              </w:rPr>
              <w:t>Comment on the value of the shares of the two companies on the Johannesburg Securities Exchange (JSE).  Explain how this should influence Shadow choice of company.</w:t>
            </w:r>
          </w:p>
        </w:tc>
        <w:tc>
          <w:tcPr>
            <w:tcW w:w="992" w:type="dxa"/>
            <w:tcBorders>
              <w:left w:val="single" w:sz="18" w:space="0" w:color="auto"/>
            </w:tcBorders>
            <w:shd w:val="clear" w:color="auto" w:fill="auto"/>
            <w:vAlign w:val="bottom"/>
          </w:tcPr>
          <w:p w14:paraId="223B0AE7" w14:textId="77777777" w:rsidR="007F754A" w:rsidRPr="004E7BE4" w:rsidRDefault="007F754A" w:rsidP="00C562FA">
            <w:pPr>
              <w:jc w:val="center"/>
              <w:rPr>
                <w:rFonts w:ascii="Arial" w:hAnsi="Arial" w:cs="Arial"/>
                <w:sz w:val="24"/>
                <w:szCs w:val="24"/>
              </w:rPr>
            </w:pPr>
          </w:p>
        </w:tc>
      </w:tr>
      <w:tr w:rsidR="007F754A" w:rsidRPr="004E7BE4" w14:paraId="68E10208" w14:textId="77777777" w:rsidTr="00C562FA">
        <w:trPr>
          <w:trHeight w:val="1625"/>
        </w:trPr>
        <w:tc>
          <w:tcPr>
            <w:tcW w:w="709" w:type="dxa"/>
            <w:tcBorders>
              <w:right w:val="single" w:sz="18" w:space="0" w:color="auto"/>
            </w:tcBorders>
            <w:shd w:val="clear" w:color="auto" w:fill="auto"/>
          </w:tcPr>
          <w:p w14:paraId="70EF1A41" w14:textId="77777777" w:rsidR="007F754A" w:rsidRPr="004E7BE4" w:rsidRDefault="007F754A" w:rsidP="00C562FA">
            <w:pPr>
              <w:rPr>
                <w:rFonts w:ascii="Arial" w:hAnsi="Arial" w:cs="Arial"/>
                <w:b/>
                <w:sz w:val="24"/>
                <w:szCs w:val="24"/>
              </w:rPr>
            </w:pPr>
          </w:p>
        </w:tc>
        <w:tc>
          <w:tcPr>
            <w:tcW w:w="8505" w:type="dxa"/>
            <w:vMerge w:val="restart"/>
            <w:tcBorders>
              <w:left w:val="single" w:sz="18" w:space="0" w:color="auto"/>
              <w:right w:val="single" w:sz="18" w:space="0" w:color="auto"/>
            </w:tcBorders>
            <w:shd w:val="clear" w:color="auto" w:fill="auto"/>
          </w:tcPr>
          <w:p w14:paraId="1FCF1C30" w14:textId="77777777" w:rsidR="007F754A" w:rsidRPr="004E7BE4" w:rsidRDefault="007F754A" w:rsidP="00C562FA">
            <w:pPr>
              <w:ind w:left="360"/>
              <w:jc w:val="both"/>
              <w:rPr>
                <w:rFonts w:ascii="Arial" w:hAnsi="Arial" w:cs="Arial"/>
                <w:sz w:val="14"/>
                <w:szCs w:val="14"/>
              </w:rPr>
            </w:pPr>
          </w:p>
          <w:p w14:paraId="6779188E" w14:textId="77777777" w:rsidR="007F754A" w:rsidRPr="004E7BE4" w:rsidRDefault="007F754A" w:rsidP="00C562FA">
            <w:pPr>
              <w:jc w:val="both"/>
              <w:rPr>
                <w:rFonts w:ascii="Arial" w:hAnsi="Arial" w:cs="Arial"/>
                <w:sz w:val="20"/>
                <w:szCs w:val="20"/>
              </w:rPr>
            </w:pPr>
            <w:r w:rsidRPr="004E7BE4">
              <w:rPr>
                <w:rFonts w:ascii="Arial" w:hAnsi="Arial" w:cs="Arial"/>
                <w:sz w:val="20"/>
                <w:szCs w:val="20"/>
                <w:highlight w:val="yellow"/>
              </w:rPr>
              <w:t>Financial indicator</w:t>
            </w:r>
            <w:r>
              <w:rPr>
                <w:rFonts w:ascii="Arial" w:hAnsi="Arial" w:cs="Arial"/>
                <w:sz w:val="20"/>
                <w:szCs w:val="20"/>
                <w:highlight w:val="yellow"/>
              </w:rPr>
              <w:t xml:space="preserve"> and figure</w:t>
            </w:r>
            <w:r w:rsidRPr="00052D9E">
              <w:rPr>
                <w:rFonts w:ascii="Arial" w:hAnsi="Arial" w:cs="Arial"/>
                <w:sz w:val="20"/>
                <w:szCs w:val="20"/>
              </w:rPr>
              <w:t xml:space="preserve">  </w:t>
            </w:r>
            <w:r w:rsidRPr="00052D9E">
              <w:rPr>
                <w:rFonts w:ascii="Arial" w:hAnsi="Arial" w:cs="Arial"/>
                <w:sz w:val="20"/>
                <w:szCs w:val="20"/>
              </w:rPr>
              <w:sym w:font="Wingdings 2" w:char="F050"/>
            </w:r>
            <w:r w:rsidRPr="00052D9E">
              <w:rPr>
                <w:rFonts w:ascii="Arial" w:hAnsi="Arial" w:cs="Arial"/>
                <w:sz w:val="20"/>
                <w:szCs w:val="20"/>
              </w:rPr>
              <w:sym w:font="Wingdings 2" w:char="F050"/>
            </w:r>
            <w:r w:rsidRPr="00052D9E">
              <w:rPr>
                <w:rFonts w:ascii="Arial" w:hAnsi="Arial" w:cs="Arial"/>
                <w:sz w:val="20"/>
                <w:szCs w:val="20"/>
              </w:rPr>
              <w:t xml:space="preserve">   </w:t>
            </w:r>
            <w:r w:rsidRPr="00052D9E">
              <w:rPr>
                <w:rFonts w:ascii="Arial" w:hAnsi="Arial" w:cs="Arial"/>
                <w:sz w:val="20"/>
                <w:szCs w:val="20"/>
              </w:rPr>
              <w:sym w:font="Wingdings 2" w:char="F050"/>
            </w:r>
            <w:r w:rsidRPr="00052D9E">
              <w:rPr>
                <w:rFonts w:ascii="Arial" w:hAnsi="Arial" w:cs="Arial"/>
                <w:sz w:val="20"/>
                <w:szCs w:val="20"/>
              </w:rPr>
              <w:sym w:font="Wingdings 2" w:char="F050"/>
            </w:r>
            <w:r w:rsidRPr="00052D9E">
              <w:rPr>
                <w:rFonts w:ascii="Arial" w:hAnsi="Arial" w:cs="Arial"/>
                <w:sz w:val="20"/>
                <w:szCs w:val="20"/>
              </w:rPr>
              <w:t xml:space="preserve">    </w:t>
            </w:r>
            <w:r>
              <w:rPr>
                <w:rFonts w:ascii="Arial" w:hAnsi="Arial" w:cs="Arial"/>
                <w:sz w:val="20"/>
                <w:szCs w:val="20"/>
                <w:highlight w:val="yellow"/>
              </w:rPr>
              <w:t>Explanation</w:t>
            </w:r>
            <w:r w:rsidRPr="00052D9E">
              <w:rPr>
                <w:rFonts w:ascii="Arial" w:hAnsi="Arial" w:cs="Arial"/>
                <w:sz w:val="20"/>
                <w:szCs w:val="20"/>
              </w:rPr>
              <w:t xml:space="preserve">    </w:t>
            </w:r>
            <w:r w:rsidRPr="00052D9E">
              <w:rPr>
                <w:rFonts w:ascii="Arial" w:hAnsi="Arial" w:cs="Arial"/>
                <w:sz w:val="20"/>
                <w:szCs w:val="20"/>
              </w:rPr>
              <w:sym w:font="Wingdings 2" w:char="F050"/>
            </w:r>
            <w:r w:rsidRPr="00052D9E">
              <w:rPr>
                <w:rFonts w:ascii="Arial" w:hAnsi="Arial" w:cs="Arial"/>
                <w:sz w:val="20"/>
                <w:szCs w:val="20"/>
              </w:rPr>
              <w:t xml:space="preserve">   </w:t>
            </w:r>
            <w:r w:rsidRPr="00052D9E">
              <w:rPr>
                <w:rFonts w:ascii="Arial" w:hAnsi="Arial" w:cs="Arial"/>
                <w:sz w:val="20"/>
                <w:szCs w:val="20"/>
              </w:rPr>
              <w:sym w:font="Wingdings 2" w:char="F050"/>
            </w:r>
            <w:r w:rsidRPr="004E7BE4">
              <w:rPr>
                <w:rFonts w:ascii="Arial" w:hAnsi="Arial" w:cs="Arial"/>
                <w:sz w:val="20"/>
                <w:szCs w:val="20"/>
              </w:rPr>
              <w:t xml:space="preserve">  </w:t>
            </w:r>
          </w:p>
          <w:p w14:paraId="2BAFE57D" w14:textId="77777777" w:rsidR="007F754A" w:rsidRPr="004E7BE4" w:rsidRDefault="007F754A" w:rsidP="00C562FA">
            <w:pPr>
              <w:ind w:left="360"/>
              <w:jc w:val="both"/>
              <w:rPr>
                <w:rFonts w:ascii="Arial" w:hAnsi="Arial" w:cs="Arial"/>
                <w:sz w:val="14"/>
                <w:szCs w:val="14"/>
              </w:rPr>
            </w:pPr>
          </w:p>
          <w:p w14:paraId="1603C773" w14:textId="77777777" w:rsidR="007F754A" w:rsidRPr="004E7BE4" w:rsidRDefault="007F754A" w:rsidP="00C562FA">
            <w:pPr>
              <w:jc w:val="both"/>
              <w:rPr>
                <w:rFonts w:ascii="Arial" w:hAnsi="Arial" w:cs="Arial"/>
                <w:b/>
                <w:sz w:val="24"/>
                <w:szCs w:val="24"/>
              </w:rPr>
            </w:pPr>
            <w:r w:rsidRPr="004E7BE4">
              <w:rPr>
                <w:rFonts w:ascii="Arial" w:hAnsi="Arial" w:cs="Arial"/>
                <w:b/>
                <w:sz w:val="24"/>
                <w:szCs w:val="24"/>
              </w:rPr>
              <w:t>CANDY LTD</w:t>
            </w:r>
          </w:p>
          <w:p w14:paraId="2A0754DB" w14:textId="77777777" w:rsidR="007F754A" w:rsidRPr="004E7BE4" w:rsidRDefault="007F754A" w:rsidP="00C562FA">
            <w:pPr>
              <w:jc w:val="both"/>
              <w:rPr>
                <w:rFonts w:ascii="Arial" w:hAnsi="Arial" w:cs="Arial"/>
                <w:sz w:val="10"/>
                <w:szCs w:val="10"/>
              </w:rPr>
            </w:pPr>
          </w:p>
          <w:p w14:paraId="764F135F" w14:textId="77777777" w:rsidR="007F754A" w:rsidRPr="004E7BE4" w:rsidRDefault="007F754A" w:rsidP="00C562FA">
            <w:pPr>
              <w:jc w:val="both"/>
              <w:rPr>
                <w:rFonts w:ascii="Arial" w:hAnsi="Arial" w:cs="Arial"/>
                <w:sz w:val="24"/>
                <w:szCs w:val="24"/>
              </w:rPr>
            </w:pPr>
            <w:r w:rsidRPr="004E7BE4">
              <w:rPr>
                <w:rFonts w:ascii="Arial" w:hAnsi="Arial" w:cs="Arial"/>
                <w:b/>
                <w:sz w:val="24"/>
                <w:szCs w:val="24"/>
              </w:rPr>
              <w:t xml:space="preserve">Financial indicator: </w:t>
            </w:r>
            <w:r w:rsidRPr="004E7BE4">
              <w:rPr>
                <w:rFonts w:ascii="Arial" w:hAnsi="Arial" w:cs="Arial"/>
                <w:sz w:val="24"/>
                <w:szCs w:val="24"/>
              </w:rPr>
              <w:t>JSE price 650c and is less than the NAV 780c</w:t>
            </w:r>
          </w:p>
          <w:p w14:paraId="52A71E18" w14:textId="77777777" w:rsidR="007F754A" w:rsidRPr="004E7BE4" w:rsidRDefault="007F754A" w:rsidP="00C562FA">
            <w:pPr>
              <w:jc w:val="both"/>
              <w:rPr>
                <w:rFonts w:ascii="Arial" w:hAnsi="Arial" w:cs="Arial"/>
                <w:sz w:val="20"/>
                <w:szCs w:val="20"/>
              </w:rPr>
            </w:pPr>
          </w:p>
          <w:p w14:paraId="703A5ED9" w14:textId="77777777" w:rsidR="007F754A" w:rsidRPr="004E7BE4" w:rsidRDefault="007F754A" w:rsidP="00C562FA">
            <w:pPr>
              <w:jc w:val="both"/>
              <w:rPr>
                <w:rFonts w:ascii="Arial" w:hAnsi="Arial" w:cs="Arial"/>
                <w:sz w:val="24"/>
                <w:szCs w:val="24"/>
              </w:rPr>
            </w:pPr>
            <w:r w:rsidRPr="004E7BE4">
              <w:rPr>
                <w:rFonts w:ascii="Arial" w:hAnsi="Arial" w:cs="Arial"/>
                <w:b/>
                <w:sz w:val="24"/>
                <w:szCs w:val="24"/>
              </w:rPr>
              <w:t>Explanation</w:t>
            </w:r>
            <w:r w:rsidRPr="004E7BE4">
              <w:rPr>
                <w:rFonts w:ascii="Arial" w:hAnsi="Arial" w:cs="Arial"/>
                <w:sz w:val="24"/>
                <w:szCs w:val="24"/>
              </w:rPr>
              <w:t xml:space="preserve">: </w:t>
            </w:r>
          </w:p>
          <w:p w14:paraId="0A55ACC3" w14:textId="77777777" w:rsidR="007F754A" w:rsidRPr="004E7BE4" w:rsidRDefault="007F754A" w:rsidP="00C562FA">
            <w:pPr>
              <w:jc w:val="both"/>
              <w:rPr>
                <w:rFonts w:ascii="Arial" w:hAnsi="Arial" w:cs="Arial"/>
                <w:sz w:val="24"/>
                <w:szCs w:val="24"/>
              </w:rPr>
            </w:pPr>
            <w:r w:rsidRPr="004E7BE4">
              <w:rPr>
                <w:rFonts w:ascii="Arial" w:hAnsi="Arial" w:cs="Arial"/>
                <w:sz w:val="24"/>
                <w:szCs w:val="24"/>
              </w:rPr>
              <w:t xml:space="preserve">The net asset value of the shares is higher than the market price which indicates there is less demand for these shares </w:t>
            </w:r>
            <w:r w:rsidRPr="004E7BE4">
              <w:rPr>
                <w:rFonts w:ascii="Arial" w:hAnsi="Arial" w:cs="Arial"/>
                <w:b/>
                <w:bCs/>
                <w:sz w:val="24"/>
                <w:szCs w:val="24"/>
              </w:rPr>
              <w:t>OR</w:t>
            </w:r>
            <w:r w:rsidRPr="004E7BE4">
              <w:rPr>
                <w:rFonts w:ascii="Arial" w:hAnsi="Arial" w:cs="Arial"/>
                <w:sz w:val="24"/>
                <w:szCs w:val="24"/>
              </w:rPr>
              <w:t xml:space="preserve"> their shares might be under-priced/overvalued.</w:t>
            </w:r>
          </w:p>
          <w:p w14:paraId="13D1671F" w14:textId="77777777" w:rsidR="007F754A" w:rsidRPr="004E7BE4" w:rsidRDefault="007F754A" w:rsidP="00C562FA">
            <w:pPr>
              <w:jc w:val="both"/>
              <w:rPr>
                <w:rFonts w:ascii="Arial" w:hAnsi="Arial" w:cs="Arial"/>
                <w:sz w:val="24"/>
                <w:szCs w:val="24"/>
              </w:rPr>
            </w:pPr>
          </w:p>
          <w:p w14:paraId="636DBF2A" w14:textId="77777777" w:rsidR="007F754A" w:rsidRPr="004E7BE4" w:rsidRDefault="007F754A" w:rsidP="00C562FA">
            <w:pPr>
              <w:jc w:val="both"/>
              <w:rPr>
                <w:rFonts w:ascii="Arial" w:hAnsi="Arial" w:cs="Arial"/>
                <w:b/>
                <w:sz w:val="24"/>
                <w:szCs w:val="24"/>
              </w:rPr>
            </w:pPr>
            <w:r w:rsidRPr="004E7BE4">
              <w:rPr>
                <w:rFonts w:ascii="Arial" w:hAnsi="Arial" w:cs="Arial"/>
                <w:b/>
                <w:sz w:val="24"/>
                <w:szCs w:val="24"/>
              </w:rPr>
              <w:t>COLA LTD</w:t>
            </w:r>
          </w:p>
          <w:p w14:paraId="044BA33A" w14:textId="77777777" w:rsidR="007F754A" w:rsidRPr="004E7BE4" w:rsidRDefault="007F754A" w:rsidP="00C562FA">
            <w:pPr>
              <w:jc w:val="both"/>
              <w:rPr>
                <w:rFonts w:ascii="Arial" w:hAnsi="Arial" w:cs="Arial"/>
                <w:sz w:val="24"/>
                <w:szCs w:val="24"/>
              </w:rPr>
            </w:pPr>
            <w:r w:rsidRPr="004E7BE4">
              <w:rPr>
                <w:rFonts w:ascii="Arial" w:hAnsi="Arial" w:cs="Arial"/>
                <w:b/>
                <w:sz w:val="24"/>
                <w:szCs w:val="24"/>
              </w:rPr>
              <w:t>Financial indicator:</w:t>
            </w:r>
            <w:r w:rsidRPr="004E7BE4">
              <w:rPr>
                <w:rFonts w:ascii="Arial" w:hAnsi="Arial" w:cs="Arial"/>
                <w:sz w:val="24"/>
                <w:szCs w:val="24"/>
              </w:rPr>
              <w:t xml:space="preserve">  JSE price 1 200c and is higher than the NAV 1 100c</w:t>
            </w:r>
          </w:p>
          <w:p w14:paraId="64C189F0" w14:textId="77777777" w:rsidR="007F754A" w:rsidRPr="004E7BE4" w:rsidRDefault="007F754A" w:rsidP="00C562FA">
            <w:pPr>
              <w:jc w:val="both"/>
              <w:rPr>
                <w:rFonts w:ascii="Arial" w:hAnsi="Arial" w:cs="Arial"/>
                <w:sz w:val="18"/>
                <w:szCs w:val="18"/>
              </w:rPr>
            </w:pPr>
          </w:p>
          <w:p w14:paraId="6FD599EC" w14:textId="77777777" w:rsidR="007F754A" w:rsidRPr="004E7BE4" w:rsidRDefault="007F754A" w:rsidP="00C562FA">
            <w:pPr>
              <w:jc w:val="both"/>
              <w:rPr>
                <w:rFonts w:ascii="Arial" w:hAnsi="Arial" w:cs="Arial"/>
                <w:sz w:val="24"/>
                <w:szCs w:val="24"/>
              </w:rPr>
            </w:pPr>
            <w:r w:rsidRPr="004E7BE4">
              <w:rPr>
                <w:rFonts w:ascii="Arial" w:hAnsi="Arial" w:cs="Arial"/>
                <w:b/>
                <w:sz w:val="24"/>
                <w:szCs w:val="24"/>
              </w:rPr>
              <w:t>Explanation</w:t>
            </w:r>
            <w:r w:rsidRPr="004E7BE4">
              <w:rPr>
                <w:rFonts w:ascii="Arial" w:hAnsi="Arial" w:cs="Arial"/>
                <w:sz w:val="24"/>
                <w:szCs w:val="24"/>
              </w:rPr>
              <w:t xml:space="preserve">: </w:t>
            </w:r>
          </w:p>
          <w:p w14:paraId="707ED57D" w14:textId="77777777" w:rsidR="007F754A" w:rsidRPr="004E7BE4" w:rsidRDefault="007F754A" w:rsidP="00C562FA">
            <w:pPr>
              <w:jc w:val="both"/>
              <w:rPr>
                <w:rFonts w:ascii="Arial" w:hAnsi="Arial" w:cs="Arial"/>
                <w:b/>
                <w:sz w:val="24"/>
                <w:szCs w:val="24"/>
              </w:rPr>
            </w:pPr>
            <w:r w:rsidRPr="004E7BE4">
              <w:rPr>
                <w:rFonts w:ascii="Arial" w:hAnsi="Arial" w:cs="Arial"/>
                <w:sz w:val="24"/>
                <w:szCs w:val="24"/>
              </w:rPr>
              <w:t xml:space="preserve">Market price is higher than the NAV which indicates there is good demand for these shares </w:t>
            </w:r>
            <w:r w:rsidRPr="004E7BE4">
              <w:rPr>
                <w:rFonts w:ascii="Arial" w:hAnsi="Arial" w:cs="Arial"/>
                <w:b/>
                <w:bCs/>
                <w:sz w:val="24"/>
                <w:szCs w:val="24"/>
              </w:rPr>
              <w:t>OR</w:t>
            </w:r>
            <w:r w:rsidRPr="004E7BE4">
              <w:rPr>
                <w:rFonts w:ascii="Arial" w:hAnsi="Arial" w:cs="Arial"/>
                <w:sz w:val="24"/>
                <w:szCs w:val="24"/>
              </w:rPr>
              <w:t xml:space="preserve"> their shares might be over-priced/undervalued.</w:t>
            </w:r>
          </w:p>
        </w:tc>
        <w:tc>
          <w:tcPr>
            <w:tcW w:w="992" w:type="dxa"/>
            <w:vMerge w:val="restart"/>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79"/>
            </w:tblGrid>
            <w:tr w:rsidR="007F754A" w:rsidRPr="004E7BE4" w14:paraId="09D9AC1A" w14:textId="77777777" w:rsidTr="00C562FA">
              <w:tc>
                <w:tcPr>
                  <w:tcW w:w="679" w:type="dxa"/>
                  <w:shd w:val="clear" w:color="auto" w:fill="auto"/>
                </w:tcPr>
                <w:p w14:paraId="4CD105D5" w14:textId="77777777" w:rsidR="007F754A" w:rsidRPr="004E7BE4" w:rsidRDefault="007F754A" w:rsidP="00C562FA">
                  <w:pPr>
                    <w:jc w:val="center"/>
                    <w:rPr>
                      <w:rFonts w:ascii="Arial" w:hAnsi="Arial" w:cs="Arial"/>
                      <w:sz w:val="24"/>
                      <w:szCs w:val="24"/>
                    </w:rPr>
                  </w:pPr>
                </w:p>
              </w:tc>
            </w:tr>
            <w:tr w:rsidR="007F754A" w:rsidRPr="004E7BE4" w14:paraId="29AB9EEB" w14:textId="77777777" w:rsidTr="00C562FA">
              <w:tc>
                <w:tcPr>
                  <w:tcW w:w="679" w:type="dxa"/>
                  <w:shd w:val="clear" w:color="auto" w:fill="auto"/>
                </w:tcPr>
                <w:p w14:paraId="7EAC0E40" w14:textId="77777777" w:rsidR="007F754A" w:rsidRPr="004E7BE4" w:rsidRDefault="007F754A" w:rsidP="00C562FA">
                  <w:pPr>
                    <w:jc w:val="center"/>
                    <w:rPr>
                      <w:rFonts w:ascii="Arial" w:hAnsi="Arial" w:cs="Arial"/>
                      <w:b/>
                      <w:sz w:val="24"/>
                      <w:szCs w:val="24"/>
                    </w:rPr>
                  </w:pPr>
                  <w:r w:rsidRPr="004E7BE4">
                    <w:rPr>
                      <w:rFonts w:ascii="Arial" w:hAnsi="Arial" w:cs="Arial"/>
                      <w:b/>
                      <w:sz w:val="24"/>
                      <w:szCs w:val="24"/>
                    </w:rPr>
                    <w:t>6</w:t>
                  </w:r>
                </w:p>
              </w:tc>
            </w:tr>
          </w:tbl>
          <w:p w14:paraId="37FC65FA" w14:textId="77777777" w:rsidR="007F754A" w:rsidRPr="004E7BE4" w:rsidRDefault="007F754A" w:rsidP="00C562FA">
            <w:pPr>
              <w:jc w:val="center"/>
              <w:rPr>
                <w:rFonts w:ascii="Arial" w:hAnsi="Arial" w:cs="Arial"/>
                <w:sz w:val="24"/>
                <w:szCs w:val="24"/>
              </w:rPr>
            </w:pPr>
          </w:p>
        </w:tc>
      </w:tr>
      <w:tr w:rsidR="007F754A" w:rsidRPr="004E7BE4" w14:paraId="4A75DD97" w14:textId="77777777" w:rsidTr="00C562FA">
        <w:trPr>
          <w:trHeight w:val="164"/>
        </w:trPr>
        <w:tc>
          <w:tcPr>
            <w:tcW w:w="709" w:type="dxa"/>
            <w:tcBorders>
              <w:right w:val="single" w:sz="18" w:space="0" w:color="auto"/>
            </w:tcBorders>
            <w:shd w:val="clear" w:color="auto" w:fill="auto"/>
          </w:tcPr>
          <w:p w14:paraId="1B17E16C" w14:textId="77777777" w:rsidR="007F754A" w:rsidRPr="004E7BE4" w:rsidRDefault="007F754A" w:rsidP="00C562FA">
            <w:pPr>
              <w:rPr>
                <w:rFonts w:ascii="Arial" w:hAnsi="Arial" w:cs="Arial"/>
                <w:b/>
                <w:sz w:val="24"/>
                <w:szCs w:val="24"/>
              </w:rPr>
            </w:pPr>
          </w:p>
        </w:tc>
        <w:tc>
          <w:tcPr>
            <w:tcW w:w="8505" w:type="dxa"/>
            <w:vMerge/>
            <w:tcBorders>
              <w:left w:val="single" w:sz="18" w:space="0" w:color="auto"/>
              <w:bottom w:val="single" w:sz="18" w:space="0" w:color="auto"/>
              <w:right w:val="single" w:sz="18" w:space="0" w:color="auto"/>
            </w:tcBorders>
            <w:shd w:val="clear" w:color="auto" w:fill="auto"/>
          </w:tcPr>
          <w:p w14:paraId="7E2FB104" w14:textId="77777777" w:rsidR="007F754A" w:rsidRPr="004E7BE4" w:rsidRDefault="007F754A" w:rsidP="00C562FA">
            <w:pPr>
              <w:ind w:left="360"/>
              <w:jc w:val="both"/>
              <w:rPr>
                <w:rFonts w:ascii="Arial" w:hAnsi="Arial" w:cs="Arial"/>
                <w:sz w:val="14"/>
                <w:szCs w:val="14"/>
              </w:rPr>
            </w:pPr>
          </w:p>
        </w:tc>
        <w:tc>
          <w:tcPr>
            <w:tcW w:w="992" w:type="dxa"/>
            <w:vMerge/>
            <w:tcBorders>
              <w:left w:val="single" w:sz="18" w:space="0" w:color="auto"/>
            </w:tcBorders>
            <w:shd w:val="clear" w:color="auto" w:fill="auto"/>
            <w:vAlign w:val="bottom"/>
          </w:tcPr>
          <w:p w14:paraId="06A6DCEB" w14:textId="77777777" w:rsidR="007F754A" w:rsidRPr="004E7BE4" w:rsidRDefault="007F754A" w:rsidP="00C562FA">
            <w:pPr>
              <w:jc w:val="center"/>
              <w:rPr>
                <w:rFonts w:ascii="Arial" w:hAnsi="Arial" w:cs="Arial"/>
                <w:sz w:val="24"/>
                <w:szCs w:val="24"/>
              </w:rPr>
            </w:pPr>
          </w:p>
        </w:tc>
      </w:tr>
      <w:tr w:rsidR="007F754A" w:rsidRPr="00251C0B" w14:paraId="4825BC11" w14:textId="77777777" w:rsidTr="00C562FA">
        <w:trPr>
          <w:trHeight w:val="164"/>
        </w:trPr>
        <w:tc>
          <w:tcPr>
            <w:tcW w:w="709" w:type="dxa"/>
            <w:shd w:val="clear" w:color="auto" w:fill="auto"/>
          </w:tcPr>
          <w:p w14:paraId="26C2C8DE" w14:textId="77777777" w:rsidR="007F754A" w:rsidRPr="00251C0B" w:rsidRDefault="007F754A" w:rsidP="00C562FA">
            <w:pPr>
              <w:rPr>
                <w:rFonts w:ascii="Arial" w:hAnsi="Arial" w:cs="Arial"/>
                <w:b/>
                <w:sz w:val="24"/>
                <w:szCs w:val="24"/>
              </w:rPr>
            </w:pPr>
          </w:p>
        </w:tc>
        <w:tc>
          <w:tcPr>
            <w:tcW w:w="8505" w:type="dxa"/>
            <w:tcBorders>
              <w:left w:val="nil"/>
              <w:bottom w:val="single" w:sz="18" w:space="0" w:color="auto"/>
            </w:tcBorders>
            <w:shd w:val="clear" w:color="auto" w:fill="auto"/>
          </w:tcPr>
          <w:p w14:paraId="19A0AC6A" w14:textId="77777777" w:rsidR="007F754A" w:rsidRPr="00251C0B" w:rsidRDefault="007F754A" w:rsidP="00C562FA">
            <w:pPr>
              <w:ind w:left="360"/>
              <w:jc w:val="both"/>
              <w:rPr>
                <w:rFonts w:ascii="Arial" w:hAnsi="Arial" w:cs="Arial"/>
                <w:sz w:val="14"/>
                <w:szCs w:val="14"/>
              </w:rPr>
            </w:pPr>
          </w:p>
        </w:tc>
        <w:tc>
          <w:tcPr>
            <w:tcW w:w="992" w:type="dxa"/>
            <w:tcBorders>
              <w:left w:val="nil"/>
            </w:tcBorders>
            <w:shd w:val="clear" w:color="auto" w:fill="auto"/>
            <w:vAlign w:val="bottom"/>
          </w:tcPr>
          <w:p w14:paraId="44032816" w14:textId="77777777" w:rsidR="007F754A" w:rsidRPr="00251C0B" w:rsidRDefault="007F754A" w:rsidP="00C562FA">
            <w:pPr>
              <w:jc w:val="center"/>
              <w:rPr>
                <w:rFonts w:ascii="Arial" w:hAnsi="Arial" w:cs="Arial"/>
                <w:sz w:val="24"/>
                <w:szCs w:val="24"/>
              </w:rPr>
            </w:pPr>
          </w:p>
        </w:tc>
      </w:tr>
      <w:tr w:rsidR="007F754A" w:rsidRPr="00251C0B" w14:paraId="3887C4DA" w14:textId="77777777" w:rsidTr="00C562FA">
        <w:tc>
          <w:tcPr>
            <w:tcW w:w="709" w:type="dxa"/>
            <w:tcBorders>
              <w:right w:val="single" w:sz="18" w:space="0" w:color="auto"/>
            </w:tcBorders>
            <w:shd w:val="clear" w:color="auto" w:fill="auto"/>
          </w:tcPr>
          <w:p w14:paraId="6AACBD7A" w14:textId="77777777" w:rsidR="007F754A" w:rsidRPr="00251C0B" w:rsidRDefault="007F754A" w:rsidP="00C562FA">
            <w:pPr>
              <w:rPr>
                <w:rFonts w:ascii="Arial" w:hAnsi="Arial" w:cs="Arial"/>
                <w:b/>
                <w:sz w:val="24"/>
                <w:szCs w:val="24"/>
              </w:rPr>
            </w:pPr>
            <w:r w:rsidRPr="00251C0B">
              <w:rPr>
                <w:rFonts w:ascii="Arial" w:hAnsi="Arial" w:cs="Arial"/>
                <w:b/>
                <w:sz w:val="24"/>
                <w:szCs w:val="24"/>
              </w:rPr>
              <w:t>3.5</w:t>
            </w:r>
          </w:p>
        </w:tc>
        <w:tc>
          <w:tcPr>
            <w:tcW w:w="8505" w:type="dxa"/>
            <w:tcBorders>
              <w:top w:val="single" w:sz="18" w:space="0" w:color="auto"/>
              <w:left w:val="single" w:sz="18" w:space="0" w:color="auto"/>
            </w:tcBorders>
            <w:shd w:val="clear" w:color="auto" w:fill="auto"/>
          </w:tcPr>
          <w:p w14:paraId="7FEDE156" w14:textId="77777777" w:rsidR="007F754A" w:rsidRPr="00251C0B" w:rsidRDefault="007F754A" w:rsidP="00C562FA">
            <w:pPr>
              <w:jc w:val="both"/>
              <w:rPr>
                <w:rFonts w:ascii="Arial" w:hAnsi="Arial" w:cs="Arial"/>
                <w:b/>
                <w:bCs/>
                <w:sz w:val="24"/>
                <w:szCs w:val="24"/>
              </w:rPr>
            </w:pPr>
            <w:r w:rsidRPr="00251C0B">
              <w:rPr>
                <w:rFonts w:ascii="Arial" w:hAnsi="Arial" w:cs="Arial"/>
                <w:b/>
                <w:bCs/>
                <w:sz w:val="24"/>
                <w:szCs w:val="24"/>
              </w:rPr>
              <w:t>Compare and comment on the dividend pay-out policies of the two companies.</w:t>
            </w:r>
          </w:p>
        </w:tc>
        <w:tc>
          <w:tcPr>
            <w:tcW w:w="992" w:type="dxa"/>
            <w:tcBorders>
              <w:left w:val="single" w:sz="18" w:space="0" w:color="auto"/>
            </w:tcBorders>
            <w:shd w:val="clear" w:color="auto" w:fill="auto"/>
            <w:vAlign w:val="bottom"/>
          </w:tcPr>
          <w:p w14:paraId="63EA8F49" w14:textId="77777777" w:rsidR="007F754A" w:rsidRPr="00251C0B" w:rsidRDefault="007F754A" w:rsidP="00C562FA">
            <w:pPr>
              <w:jc w:val="center"/>
              <w:rPr>
                <w:rFonts w:ascii="Arial" w:hAnsi="Arial" w:cs="Arial"/>
                <w:sz w:val="24"/>
                <w:szCs w:val="24"/>
              </w:rPr>
            </w:pPr>
          </w:p>
        </w:tc>
      </w:tr>
      <w:tr w:rsidR="007F754A" w:rsidRPr="004E7BE4" w14:paraId="54142A43" w14:textId="77777777" w:rsidTr="00C562FA">
        <w:trPr>
          <w:trHeight w:val="1625"/>
        </w:trPr>
        <w:tc>
          <w:tcPr>
            <w:tcW w:w="709" w:type="dxa"/>
            <w:tcBorders>
              <w:right w:val="single" w:sz="18" w:space="0" w:color="auto"/>
            </w:tcBorders>
            <w:shd w:val="clear" w:color="auto" w:fill="auto"/>
          </w:tcPr>
          <w:p w14:paraId="4B97B729" w14:textId="77777777" w:rsidR="007F754A" w:rsidRPr="004E7BE4" w:rsidRDefault="007F754A" w:rsidP="00C562FA">
            <w:pPr>
              <w:rPr>
                <w:rFonts w:ascii="Arial" w:hAnsi="Arial" w:cs="Arial"/>
                <w:b/>
                <w:sz w:val="24"/>
                <w:szCs w:val="24"/>
              </w:rPr>
            </w:pPr>
          </w:p>
        </w:tc>
        <w:tc>
          <w:tcPr>
            <w:tcW w:w="8505" w:type="dxa"/>
            <w:tcBorders>
              <w:left w:val="single" w:sz="18" w:space="0" w:color="auto"/>
              <w:bottom w:val="single" w:sz="18" w:space="0" w:color="auto"/>
              <w:right w:val="single" w:sz="18" w:space="0" w:color="auto"/>
            </w:tcBorders>
            <w:shd w:val="clear" w:color="auto" w:fill="auto"/>
          </w:tcPr>
          <w:p w14:paraId="165A832D" w14:textId="77777777" w:rsidR="007F754A" w:rsidRPr="004E7BE4" w:rsidRDefault="007F754A" w:rsidP="00C562FA">
            <w:pPr>
              <w:tabs>
                <w:tab w:val="left" w:pos="2160"/>
                <w:tab w:val="left" w:pos="3936"/>
              </w:tabs>
              <w:jc w:val="both"/>
              <w:rPr>
                <w:rFonts w:ascii="Arial" w:hAnsi="Arial" w:cs="Arial"/>
                <w:b/>
                <w:sz w:val="16"/>
                <w:szCs w:val="16"/>
              </w:rPr>
            </w:pPr>
          </w:p>
          <w:p w14:paraId="296722AD" w14:textId="77777777" w:rsidR="007F754A" w:rsidRPr="004E7BE4" w:rsidRDefault="007F754A" w:rsidP="00C562FA">
            <w:pPr>
              <w:jc w:val="both"/>
              <w:rPr>
                <w:rFonts w:ascii="Arial" w:hAnsi="Arial" w:cs="Arial"/>
                <w:sz w:val="20"/>
                <w:szCs w:val="20"/>
              </w:rPr>
            </w:pPr>
            <w:r w:rsidRPr="00AD7492">
              <w:rPr>
                <w:rFonts w:ascii="Arial" w:hAnsi="Arial" w:cs="Arial"/>
                <w:sz w:val="20"/>
                <w:szCs w:val="20"/>
                <w:highlight w:val="yellow"/>
              </w:rPr>
              <w:t>Calculation</w:t>
            </w:r>
            <w:r w:rsidRPr="00AD7492">
              <w:rPr>
                <w:rFonts w:ascii="Arial" w:hAnsi="Arial" w:cs="Arial"/>
                <w:sz w:val="20"/>
                <w:szCs w:val="20"/>
              </w:rPr>
              <w:t xml:space="preserve">   </w:t>
            </w:r>
            <w:r w:rsidRPr="00974FAA">
              <w:rPr>
                <w:rFonts w:ascii="Arial" w:hAnsi="Arial" w:cs="Arial"/>
                <w:sz w:val="20"/>
                <w:szCs w:val="20"/>
              </w:rPr>
              <w:sym w:font="Wingdings 2" w:char="F050"/>
            </w:r>
            <w:r w:rsidRPr="00974FAA">
              <w:rPr>
                <w:rFonts w:ascii="Arial" w:hAnsi="Arial" w:cs="Arial"/>
                <w:sz w:val="20"/>
                <w:szCs w:val="20"/>
              </w:rPr>
              <w:sym w:font="Wingdings" w:char="F0FC"/>
            </w:r>
            <w:r w:rsidRPr="00974FAA">
              <w:rPr>
                <w:rFonts w:ascii="Arial" w:hAnsi="Arial" w:cs="Arial"/>
                <w:sz w:val="20"/>
                <w:szCs w:val="20"/>
              </w:rPr>
              <w:t xml:space="preserve">   </w:t>
            </w:r>
            <w:r w:rsidRPr="00974FAA">
              <w:rPr>
                <w:rFonts w:ascii="Arial" w:hAnsi="Arial" w:cs="Arial"/>
                <w:sz w:val="20"/>
                <w:szCs w:val="20"/>
              </w:rPr>
              <w:sym w:font="Wingdings 2" w:char="F050"/>
            </w:r>
            <w:r w:rsidRPr="00974FAA">
              <w:rPr>
                <w:rFonts w:ascii="Arial" w:hAnsi="Arial" w:cs="Arial"/>
                <w:sz w:val="20"/>
                <w:szCs w:val="20"/>
              </w:rPr>
              <w:sym w:font="Wingdings" w:char="F0FC"/>
            </w:r>
            <w:r w:rsidRPr="00974FAA">
              <w:rPr>
                <w:rFonts w:ascii="Arial" w:hAnsi="Arial" w:cs="Arial"/>
                <w:sz w:val="20"/>
                <w:szCs w:val="20"/>
              </w:rPr>
              <w:t xml:space="preserve">   </w:t>
            </w:r>
            <w:r w:rsidRPr="004E7BE4">
              <w:rPr>
                <w:rFonts w:ascii="Arial" w:hAnsi="Arial" w:cs="Arial"/>
                <w:sz w:val="20"/>
                <w:szCs w:val="20"/>
                <w:highlight w:val="yellow"/>
              </w:rPr>
              <w:t>Comment</w:t>
            </w:r>
            <w:r w:rsidRPr="00974FAA">
              <w:rPr>
                <w:rFonts w:ascii="Arial" w:hAnsi="Arial" w:cs="Arial"/>
                <w:sz w:val="20"/>
                <w:szCs w:val="20"/>
              </w:rPr>
              <w:t xml:space="preserve">  </w:t>
            </w:r>
            <w:r w:rsidRPr="00974FAA">
              <w:rPr>
                <w:rFonts w:ascii="Arial" w:hAnsi="Arial" w:cs="Arial"/>
                <w:sz w:val="20"/>
                <w:szCs w:val="20"/>
              </w:rPr>
              <w:sym w:font="Wingdings 2" w:char="F050"/>
            </w:r>
            <w:r w:rsidRPr="00974FAA">
              <w:rPr>
                <w:rFonts w:ascii="Arial" w:hAnsi="Arial" w:cs="Arial"/>
                <w:sz w:val="20"/>
                <w:szCs w:val="20"/>
              </w:rPr>
              <w:t xml:space="preserve">  </w:t>
            </w:r>
            <w:r w:rsidRPr="00974FAA">
              <w:rPr>
                <w:rFonts w:ascii="Arial" w:hAnsi="Arial" w:cs="Arial"/>
                <w:sz w:val="20"/>
                <w:szCs w:val="20"/>
              </w:rPr>
              <w:sym w:font="Wingdings 2" w:char="F050"/>
            </w:r>
          </w:p>
          <w:p w14:paraId="74AA0BB4" w14:textId="77777777" w:rsidR="007F754A" w:rsidRPr="004E7BE4" w:rsidRDefault="007F754A" w:rsidP="00C562FA">
            <w:pPr>
              <w:jc w:val="both"/>
              <w:rPr>
                <w:rFonts w:ascii="Arial" w:hAnsi="Arial" w:cs="Arial"/>
                <w:sz w:val="20"/>
                <w:szCs w:val="20"/>
              </w:rPr>
            </w:pPr>
          </w:p>
          <w:p w14:paraId="3A8FF5D2" w14:textId="77777777" w:rsidR="007F754A" w:rsidRPr="004E7BE4" w:rsidRDefault="007F754A" w:rsidP="00C562FA">
            <w:pPr>
              <w:tabs>
                <w:tab w:val="left" w:pos="2160"/>
                <w:tab w:val="left" w:pos="3936"/>
              </w:tabs>
              <w:jc w:val="both"/>
              <w:rPr>
                <w:rFonts w:ascii="Arial" w:hAnsi="Arial" w:cs="Arial"/>
                <w:b/>
                <w:sz w:val="16"/>
                <w:szCs w:val="16"/>
              </w:rPr>
            </w:pPr>
          </w:p>
          <w:p w14:paraId="3FD655D3" w14:textId="77777777" w:rsidR="007F754A" w:rsidRPr="004E7BE4" w:rsidRDefault="007F754A" w:rsidP="00C562FA">
            <w:pPr>
              <w:jc w:val="both"/>
              <w:rPr>
                <w:rFonts w:ascii="Arial" w:hAnsi="Arial" w:cs="Arial"/>
                <w:sz w:val="24"/>
                <w:szCs w:val="24"/>
              </w:rPr>
            </w:pPr>
            <w:r w:rsidRPr="004E7BE4">
              <w:rPr>
                <w:rFonts w:ascii="Arial" w:hAnsi="Arial" w:cs="Arial"/>
                <w:b/>
                <w:sz w:val="24"/>
                <w:szCs w:val="24"/>
              </w:rPr>
              <w:t xml:space="preserve">CANDY LTD:  </w:t>
            </w:r>
            <m:oMath>
              <m:f>
                <m:fPr>
                  <m:ctrlPr>
                    <w:rPr>
                      <w:rFonts w:ascii="Cambria Math" w:hAnsi="Cambria Math" w:cs="Arial"/>
                      <w:i/>
                      <w:sz w:val="24"/>
                      <w:szCs w:val="24"/>
                    </w:rPr>
                  </m:ctrlPr>
                </m:fPr>
                <m:num>
                  <m:r>
                    <w:rPr>
                      <w:rFonts w:ascii="Cambria Math" w:hAnsi="Cambria Math" w:cs="Arial"/>
                      <w:sz w:val="24"/>
                      <w:szCs w:val="24"/>
                    </w:rPr>
                    <m:t>130</m:t>
                  </m:r>
                </m:num>
                <m:den>
                  <m:r>
                    <w:rPr>
                      <w:rFonts w:ascii="Cambria Math" w:hAnsi="Cambria Math" w:cs="Arial"/>
                      <w:sz w:val="24"/>
                      <w:szCs w:val="24"/>
                    </w:rPr>
                    <m:t>520</m:t>
                  </m:r>
                </m:den>
              </m:f>
            </m:oMath>
            <w:r w:rsidRPr="004E7BE4">
              <w:rPr>
                <w:rFonts w:ascii="Arial" w:hAnsi="Arial" w:cs="Arial"/>
                <w:sz w:val="24"/>
                <w:szCs w:val="24"/>
              </w:rPr>
              <w:t xml:space="preserve">   x 100 = 25%     </w:t>
            </w:r>
          </w:p>
          <w:p w14:paraId="1CA76602" w14:textId="77777777" w:rsidR="007F754A" w:rsidRPr="004E7BE4" w:rsidRDefault="007F754A" w:rsidP="00C562FA">
            <w:pPr>
              <w:tabs>
                <w:tab w:val="left" w:pos="2160"/>
              </w:tabs>
              <w:jc w:val="both"/>
              <w:rPr>
                <w:rFonts w:ascii="Arial" w:hAnsi="Arial" w:cs="Arial"/>
                <w:sz w:val="14"/>
                <w:szCs w:val="14"/>
              </w:rPr>
            </w:pPr>
            <w:r w:rsidRPr="004E7BE4">
              <w:rPr>
                <w:rFonts w:ascii="Arial" w:hAnsi="Arial" w:cs="Arial"/>
                <w:sz w:val="14"/>
                <w:szCs w:val="14"/>
              </w:rPr>
              <w:tab/>
            </w:r>
          </w:p>
          <w:p w14:paraId="5D0112D9" w14:textId="77777777" w:rsidR="007F754A" w:rsidRPr="004E7BE4" w:rsidRDefault="007F754A" w:rsidP="00C562FA">
            <w:pPr>
              <w:jc w:val="both"/>
              <w:rPr>
                <w:rFonts w:ascii="Arial" w:hAnsi="Arial" w:cs="Arial"/>
                <w:b/>
                <w:sz w:val="24"/>
                <w:szCs w:val="24"/>
              </w:rPr>
            </w:pPr>
            <w:r w:rsidRPr="004E7BE4">
              <w:rPr>
                <w:rFonts w:ascii="Arial" w:hAnsi="Arial" w:cs="Arial"/>
                <w:b/>
                <w:sz w:val="24"/>
                <w:szCs w:val="24"/>
              </w:rPr>
              <w:t>Comment:</w:t>
            </w:r>
          </w:p>
          <w:p w14:paraId="0D3CEA8C" w14:textId="77777777" w:rsidR="007F754A" w:rsidRPr="004E7BE4" w:rsidRDefault="007F754A" w:rsidP="00C562FA">
            <w:pPr>
              <w:jc w:val="both"/>
              <w:rPr>
                <w:rFonts w:ascii="Arial" w:hAnsi="Arial" w:cs="Arial"/>
                <w:bCs/>
                <w:sz w:val="24"/>
                <w:szCs w:val="24"/>
              </w:rPr>
            </w:pPr>
            <w:r w:rsidRPr="004E7BE4">
              <w:rPr>
                <w:rFonts w:ascii="Arial" w:hAnsi="Arial" w:cs="Arial"/>
                <w:sz w:val="24"/>
                <w:szCs w:val="24"/>
              </w:rPr>
              <w:t>Distributes 25% of earnings</w:t>
            </w:r>
            <w:r>
              <w:rPr>
                <w:rFonts w:ascii="Arial" w:hAnsi="Arial" w:cs="Arial"/>
                <w:sz w:val="24"/>
                <w:szCs w:val="24"/>
              </w:rPr>
              <w:t>/</w:t>
            </w:r>
            <w:r w:rsidRPr="004E7BE4">
              <w:rPr>
                <w:rFonts w:ascii="Arial" w:hAnsi="Arial" w:cs="Arial"/>
                <w:bCs/>
                <w:sz w:val="24"/>
                <w:szCs w:val="24"/>
              </w:rPr>
              <w:t>Keep money back (75%) for future expansions / No need to obtain a loan.</w:t>
            </w:r>
          </w:p>
          <w:p w14:paraId="74FEBCEC" w14:textId="77777777" w:rsidR="007F754A" w:rsidRPr="004E7BE4" w:rsidRDefault="007F754A" w:rsidP="00C562FA">
            <w:pPr>
              <w:jc w:val="both"/>
              <w:rPr>
                <w:rFonts w:ascii="Arial" w:hAnsi="Arial" w:cs="Arial"/>
                <w:b/>
                <w:sz w:val="18"/>
                <w:szCs w:val="18"/>
              </w:rPr>
            </w:pPr>
          </w:p>
          <w:p w14:paraId="6BA28F2F" w14:textId="77777777" w:rsidR="007F754A" w:rsidRDefault="007F754A" w:rsidP="00C562FA">
            <w:pPr>
              <w:jc w:val="both"/>
              <w:rPr>
                <w:rFonts w:ascii="Arial" w:hAnsi="Arial" w:cs="Arial"/>
                <w:b/>
                <w:sz w:val="24"/>
                <w:szCs w:val="24"/>
              </w:rPr>
            </w:pPr>
          </w:p>
          <w:p w14:paraId="565BFC2D" w14:textId="77777777" w:rsidR="007F754A" w:rsidRPr="004E7BE4" w:rsidRDefault="007F754A" w:rsidP="00C562FA">
            <w:pPr>
              <w:jc w:val="both"/>
              <w:rPr>
                <w:rFonts w:ascii="Arial" w:hAnsi="Arial" w:cs="Arial"/>
                <w:sz w:val="24"/>
                <w:szCs w:val="24"/>
              </w:rPr>
            </w:pPr>
            <w:r w:rsidRPr="004E7BE4">
              <w:rPr>
                <w:rFonts w:ascii="Arial" w:hAnsi="Arial" w:cs="Arial"/>
                <w:b/>
                <w:sz w:val="24"/>
                <w:szCs w:val="24"/>
              </w:rPr>
              <w:t xml:space="preserve">COLA LTD:      </w:t>
            </w:r>
            <m:oMath>
              <m:f>
                <m:fPr>
                  <m:ctrlPr>
                    <w:rPr>
                      <w:rFonts w:ascii="Cambria Math" w:hAnsi="Cambria Math" w:cs="Arial"/>
                      <w:i/>
                      <w:sz w:val="24"/>
                      <w:szCs w:val="24"/>
                    </w:rPr>
                  </m:ctrlPr>
                </m:fPr>
                <m:num>
                  <m:r>
                    <w:rPr>
                      <w:rFonts w:ascii="Cambria Math" w:hAnsi="Cambria Math" w:cs="Arial"/>
                      <w:sz w:val="24"/>
                      <w:szCs w:val="24"/>
                    </w:rPr>
                    <m:t>690</m:t>
                  </m:r>
                </m:num>
                <m:den>
                  <m:r>
                    <w:rPr>
                      <w:rFonts w:ascii="Cambria Math" w:hAnsi="Cambria Math" w:cs="Arial"/>
                      <w:sz w:val="24"/>
                      <w:szCs w:val="24"/>
                    </w:rPr>
                    <m:t>690</m:t>
                  </m:r>
                </m:den>
              </m:f>
            </m:oMath>
            <w:r w:rsidRPr="004E7BE4">
              <w:rPr>
                <w:rFonts w:ascii="Arial" w:hAnsi="Arial" w:cs="Arial"/>
                <w:sz w:val="24"/>
                <w:szCs w:val="24"/>
              </w:rPr>
              <w:t xml:space="preserve">   x 100 = 100%     </w:t>
            </w:r>
            <w:r w:rsidRPr="004E7BE4">
              <w:rPr>
                <w:rFonts w:ascii="Arial" w:hAnsi="Arial" w:cs="Arial"/>
                <w:b/>
                <w:sz w:val="24"/>
                <w:szCs w:val="24"/>
              </w:rPr>
              <w:t xml:space="preserve"> </w:t>
            </w:r>
          </w:p>
          <w:p w14:paraId="21E63F2A" w14:textId="77777777" w:rsidR="007F754A" w:rsidRPr="004E7BE4" w:rsidRDefault="007F754A" w:rsidP="00C562FA">
            <w:pPr>
              <w:jc w:val="both"/>
              <w:rPr>
                <w:rFonts w:ascii="Arial" w:hAnsi="Arial" w:cs="Arial"/>
                <w:b/>
                <w:sz w:val="6"/>
                <w:szCs w:val="6"/>
              </w:rPr>
            </w:pPr>
          </w:p>
          <w:p w14:paraId="1911E88E" w14:textId="77777777" w:rsidR="007F754A" w:rsidRPr="004E7BE4" w:rsidRDefault="007F754A" w:rsidP="00C562FA">
            <w:pPr>
              <w:jc w:val="both"/>
              <w:rPr>
                <w:rFonts w:ascii="Arial" w:hAnsi="Arial" w:cs="Arial"/>
                <w:b/>
                <w:sz w:val="24"/>
                <w:szCs w:val="24"/>
              </w:rPr>
            </w:pPr>
            <w:r w:rsidRPr="004E7BE4">
              <w:rPr>
                <w:rFonts w:ascii="Arial" w:hAnsi="Arial" w:cs="Arial"/>
                <w:b/>
                <w:sz w:val="24"/>
                <w:szCs w:val="24"/>
              </w:rPr>
              <w:t>Comment:</w:t>
            </w:r>
          </w:p>
          <w:p w14:paraId="5F134F33" w14:textId="77777777" w:rsidR="007F754A" w:rsidRPr="004E7BE4" w:rsidRDefault="007F754A" w:rsidP="00C562FA">
            <w:pPr>
              <w:rPr>
                <w:rFonts w:ascii="Arial" w:hAnsi="Arial" w:cs="Arial"/>
                <w:b/>
                <w:sz w:val="24"/>
                <w:szCs w:val="24"/>
              </w:rPr>
            </w:pPr>
            <w:r w:rsidRPr="004E7BE4">
              <w:rPr>
                <w:rFonts w:ascii="Arial" w:hAnsi="Arial" w:cs="Arial"/>
                <w:sz w:val="24"/>
                <w:szCs w:val="24"/>
              </w:rPr>
              <w:t>Distributes 100% of earnings</w:t>
            </w:r>
            <w:r w:rsidRPr="004E7BE4">
              <w:rPr>
                <w:rFonts w:ascii="Arial" w:hAnsi="Arial" w:cs="Arial"/>
                <w:bCs/>
                <w:sz w:val="24"/>
                <w:szCs w:val="24"/>
              </w:rPr>
              <w:t xml:space="preserve"> / Keep short term investors (shareholders happy) / Directors to be re-elected / Create favour in the market to increase demand on JSE and push up share prices.</w:t>
            </w:r>
          </w:p>
        </w:tc>
        <w:tc>
          <w:tcPr>
            <w:tcW w:w="992"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79"/>
            </w:tblGrid>
            <w:tr w:rsidR="007F754A" w:rsidRPr="004E7BE4" w14:paraId="55F606B9" w14:textId="77777777" w:rsidTr="00C562FA">
              <w:tc>
                <w:tcPr>
                  <w:tcW w:w="679" w:type="dxa"/>
                  <w:shd w:val="clear" w:color="auto" w:fill="auto"/>
                </w:tcPr>
                <w:p w14:paraId="02D2398A" w14:textId="77777777" w:rsidR="007F754A" w:rsidRPr="004E7BE4" w:rsidRDefault="007F754A" w:rsidP="00C562FA">
                  <w:pPr>
                    <w:jc w:val="center"/>
                    <w:rPr>
                      <w:rFonts w:ascii="Arial" w:hAnsi="Arial" w:cs="Arial"/>
                      <w:sz w:val="24"/>
                      <w:szCs w:val="24"/>
                    </w:rPr>
                  </w:pPr>
                </w:p>
              </w:tc>
            </w:tr>
            <w:tr w:rsidR="007F754A" w:rsidRPr="004E7BE4" w14:paraId="1AD1DF8B" w14:textId="77777777" w:rsidTr="00C562FA">
              <w:tc>
                <w:tcPr>
                  <w:tcW w:w="679" w:type="dxa"/>
                  <w:shd w:val="clear" w:color="auto" w:fill="auto"/>
                </w:tcPr>
                <w:p w14:paraId="5A6CCBC3" w14:textId="77777777" w:rsidR="007F754A" w:rsidRPr="004E7BE4" w:rsidRDefault="007F754A" w:rsidP="00C562FA">
                  <w:pPr>
                    <w:jc w:val="center"/>
                    <w:rPr>
                      <w:rFonts w:ascii="Arial" w:hAnsi="Arial" w:cs="Arial"/>
                      <w:b/>
                      <w:sz w:val="24"/>
                      <w:szCs w:val="24"/>
                    </w:rPr>
                  </w:pPr>
                  <w:r w:rsidRPr="004E7BE4">
                    <w:rPr>
                      <w:rFonts w:ascii="Arial" w:hAnsi="Arial" w:cs="Arial"/>
                      <w:b/>
                      <w:sz w:val="24"/>
                      <w:szCs w:val="24"/>
                    </w:rPr>
                    <w:t>6</w:t>
                  </w:r>
                </w:p>
              </w:tc>
            </w:tr>
          </w:tbl>
          <w:p w14:paraId="007999F6" w14:textId="77777777" w:rsidR="007F754A" w:rsidRPr="004E7BE4" w:rsidRDefault="007F754A" w:rsidP="00C562FA">
            <w:pPr>
              <w:jc w:val="center"/>
              <w:rPr>
                <w:rFonts w:ascii="Arial" w:hAnsi="Arial" w:cs="Arial"/>
                <w:sz w:val="24"/>
                <w:szCs w:val="24"/>
              </w:rPr>
            </w:pPr>
          </w:p>
        </w:tc>
      </w:tr>
    </w:tbl>
    <w:p w14:paraId="24A63983" w14:textId="77777777" w:rsidR="007F754A" w:rsidRPr="00251C0B" w:rsidRDefault="007F754A" w:rsidP="007F754A">
      <w:pPr>
        <w:tabs>
          <w:tab w:val="right" w:pos="9638"/>
        </w:tabs>
        <w:rPr>
          <w:rFonts w:ascii="Arial" w:eastAsia="Times New Roman" w:hAnsi="Arial" w:cs="Arial"/>
          <w:b/>
          <w:sz w:val="24"/>
          <w:szCs w:val="24"/>
        </w:rPr>
      </w:pPr>
    </w:p>
    <w:p w14:paraId="17F92E7C" w14:textId="77777777" w:rsidR="007F754A" w:rsidRPr="00251C0B" w:rsidRDefault="007F754A" w:rsidP="007F754A">
      <w:pPr>
        <w:spacing w:after="160" w:line="259" w:lineRule="auto"/>
        <w:rPr>
          <w:rFonts w:ascii="Arial" w:eastAsia="Times New Roman" w:hAnsi="Arial" w:cs="Arial"/>
          <w:b/>
          <w:sz w:val="24"/>
          <w:szCs w:val="24"/>
        </w:rPr>
      </w:pPr>
    </w:p>
    <w:p w14:paraId="4D7900FF" w14:textId="77777777" w:rsidR="007F754A" w:rsidRPr="00251C0B" w:rsidRDefault="007F754A" w:rsidP="007F754A">
      <w:pPr>
        <w:spacing w:after="160" w:line="259" w:lineRule="auto"/>
        <w:rPr>
          <w:rFonts w:ascii="Arial" w:eastAsia="Times New Roman" w:hAnsi="Arial" w:cs="Arial"/>
          <w:b/>
          <w:sz w:val="24"/>
          <w:szCs w:val="24"/>
        </w:rPr>
      </w:pPr>
    </w:p>
    <w:p w14:paraId="36280816" w14:textId="77777777" w:rsidR="007F754A" w:rsidRPr="00251C0B" w:rsidRDefault="007F754A" w:rsidP="007F754A">
      <w:pPr>
        <w:spacing w:after="160" w:line="259" w:lineRule="auto"/>
        <w:rPr>
          <w:rFonts w:ascii="Arial" w:eastAsia="Times New Roman" w:hAnsi="Arial" w:cs="Arial"/>
          <w:b/>
          <w:sz w:val="24"/>
          <w:szCs w:val="24"/>
        </w:rPr>
      </w:pPr>
    </w:p>
    <w:p w14:paraId="38CAF87A" w14:textId="77777777" w:rsidR="007F754A" w:rsidRPr="00251C0B" w:rsidRDefault="007F754A" w:rsidP="007F754A">
      <w:pPr>
        <w:spacing w:after="160" w:line="259" w:lineRule="auto"/>
        <w:rPr>
          <w:rFonts w:ascii="Arial" w:eastAsia="Times New Roman" w:hAnsi="Arial" w:cs="Arial"/>
          <w:b/>
          <w:sz w:val="24"/>
          <w:szCs w:val="24"/>
        </w:rPr>
      </w:pPr>
    </w:p>
    <w:p w14:paraId="5DAB3AE8" w14:textId="77777777" w:rsidR="007F754A" w:rsidRPr="00251C0B" w:rsidRDefault="007F754A" w:rsidP="007F754A">
      <w:pPr>
        <w:spacing w:after="160" w:line="259" w:lineRule="auto"/>
        <w:rPr>
          <w:rFonts w:ascii="Arial" w:eastAsia="Times New Roman" w:hAnsi="Arial" w:cs="Arial"/>
          <w:b/>
          <w:sz w:val="24"/>
          <w:szCs w:val="24"/>
        </w:rPr>
      </w:pPr>
    </w:p>
    <w:p w14:paraId="0CFFC747" w14:textId="77777777" w:rsidR="007F754A" w:rsidRPr="00251C0B" w:rsidRDefault="007F754A" w:rsidP="007F754A">
      <w:pPr>
        <w:spacing w:after="160" w:line="259" w:lineRule="auto"/>
        <w:rPr>
          <w:rFonts w:ascii="Arial" w:eastAsia="Times New Roman" w:hAnsi="Arial" w:cs="Arial"/>
          <w:b/>
          <w:sz w:val="24"/>
          <w:szCs w:val="24"/>
        </w:rPr>
      </w:pPr>
    </w:p>
    <w:p w14:paraId="4B8C9EF9" w14:textId="77777777" w:rsidR="007F754A" w:rsidRPr="00251C0B" w:rsidRDefault="007F754A" w:rsidP="007F754A">
      <w:pPr>
        <w:spacing w:after="160" w:line="259" w:lineRule="auto"/>
        <w:rPr>
          <w:rFonts w:ascii="Arial" w:eastAsia="Times New Roman" w:hAnsi="Arial" w:cs="Arial"/>
          <w:b/>
          <w:sz w:val="24"/>
          <w:szCs w:val="24"/>
        </w:rPr>
      </w:pPr>
    </w:p>
    <w:p w14:paraId="6CBB886D" w14:textId="77777777" w:rsidR="007F754A" w:rsidRDefault="007F754A" w:rsidP="007F754A">
      <w:pPr>
        <w:spacing w:after="160" w:line="259" w:lineRule="auto"/>
        <w:rPr>
          <w:rFonts w:ascii="Arial" w:eastAsia="Times New Roman" w:hAnsi="Arial" w:cs="Arial"/>
          <w:b/>
          <w:sz w:val="24"/>
          <w:szCs w:val="24"/>
        </w:rPr>
      </w:pPr>
    </w:p>
    <w:p w14:paraId="716DB2DC" w14:textId="77777777" w:rsidR="007F754A" w:rsidRPr="00251C0B" w:rsidRDefault="007F754A" w:rsidP="007F754A">
      <w:pPr>
        <w:spacing w:after="160" w:line="259" w:lineRule="auto"/>
        <w:rPr>
          <w:rFonts w:ascii="Arial" w:eastAsia="Times New Roman" w:hAnsi="Arial" w:cs="Arial"/>
          <w:b/>
          <w:sz w:val="24"/>
          <w:szCs w:val="24"/>
        </w:rPr>
      </w:pPr>
    </w:p>
    <w:tbl>
      <w:tblPr>
        <w:tblW w:w="10314" w:type="dxa"/>
        <w:tblLayout w:type="fixed"/>
        <w:tblLook w:val="04A0" w:firstRow="1" w:lastRow="0" w:firstColumn="1" w:lastColumn="0" w:noHBand="0" w:noVBand="1"/>
      </w:tblPr>
      <w:tblGrid>
        <w:gridCol w:w="817"/>
        <w:gridCol w:w="8505"/>
        <w:gridCol w:w="992"/>
      </w:tblGrid>
      <w:tr w:rsidR="007F754A" w:rsidRPr="004E7BE4" w14:paraId="358D6683" w14:textId="77777777" w:rsidTr="00C562FA">
        <w:tc>
          <w:tcPr>
            <w:tcW w:w="817" w:type="dxa"/>
            <w:tcBorders>
              <w:right w:val="single" w:sz="18" w:space="0" w:color="auto"/>
            </w:tcBorders>
            <w:shd w:val="clear" w:color="auto" w:fill="auto"/>
          </w:tcPr>
          <w:p w14:paraId="1873861B" w14:textId="77777777" w:rsidR="007F754A" w:rsidRPr="004E7BE4" w:rsidRDefault="007F754A" w:rsidP="00C562FA">
            <w:pPr>
              <w:rPr>
                <w:rFonts w:ascii="Arial" w:hAnsi="Arial" w:cs="Arial"/>
                <w:b/>
                <w:sz w:val="24"/>
                <w:szCs w:val="24"/>
              </w:rPr>
            </w:pPr>
            <w:r w:rsidRPr="004E7BE4">
              <w:rPr>
                <w:rFonts w:ascii="Arial" w:hAnsi="Arial" w:cs="Arial"/>
                <w:b/>
                <w:sz w:val="24"/>
                <w:szCs w:val="24"/>
              </w:rPr>
              <w:t>3.6</w:t>
            </w:r>
          </w:p>
          <w:p w14:paraId="22EC67BE" w14:textId="77777777" w:rsidR="007F754A" w:rsidRPr="004E7BE4" w:rsidRDefault="007F754A" w:rsidP="00C562FA">
            <w:pPr>
              <w:rPr>
                <w:rFonts w:ascii="Arial" w:hAnsi="Arial" w:cs="Arial"/>
                <w:b/>
                <w:sz w:val="24"/>
                <w:szCs w:val="24"/>
              </w:rPr>
            </w:pPr>
          </w:p>
        </w:tc>
        <w:tc>
          <w:tcPr>
            <w:tcW w:w="8505" w:type="dxa"/>
            <w:tcBorders>
              <w:top w:val="single" w:sz="18" w:space="0" w:color="auto"/>
            </w:tcBorders>
            <w:shd w:val="clear" w:color="auto" w:fill="auto"/>
          </w:tcPr>
          <w:p w14:paraId="6254A4C2" w14:textId="77777777" w:rsidR="007F754A" w:rsidRPr="00AC05F3" w:rsidRDefault="007F754A" w:rsidP="00C562FA">
            <w:pPr>
              <w:jc w:val="both"/>
              <w:rPr>
                <w:rFonts w:ascii="Arial" w:hAnsi="Arial" w:cs="Arial"/>
                <w:b/>
                <w:bCs/>
                <w:sz w:val="24"/>
                <w:szCs w:val="24"/>
              </w:rPr>
            </w:pPr>
            <w:r w:rsidRPr="00AC05F3">
              <w:rPr>
                <w:rFonts w:ascii="Arial" w:hAnsi="Arial" w:cs="Arial"/>
                <w:b/>
                <w:bCs/>
                <w:sz w:val="24"/>
                <w:szCs w:val="24"/>
              </w:rPr>
              <w:t>Apart from the points mentioned above, explain why Shadow will also look at the points below if he wants to invest in a company. Provide a reason for each explanation.</w:t>
            </w:r>
          </w:p>
          <w:p w14:paraId="6441A447" w14:textId="77777777" w:rsidR="007F754A" w:rsidRPr="004E7BE4" w:rsidRDefault="007F754A" w:rsidP="00C562FA">
            <w:pPr>
              <w:jc w:val="both"/>
              <w:rPr>
                <w:rFonts w:ascii="Arial" w:hAnsi="Arial" w:cs="Arial"/>
                <w:b/>
                <w:bCs/>
                <w:sz w:val="14"/>
                <w:szCs w:val="14"/>
              </w:rPr>
            </w:pPr>
          </w:p>
          <w:p w14:paraId="45483705" w14:textId="77777777" w:rsidR="007F754A" w:rsidRPr="004E7BE4" w:rsidRDefault="007F754A" w:rsidP="00C562FA">
            <w:pPr>
              <w:jc w:val="both"/>
              <w:rPr>
                <w:rFonts w:ascii="Arial" w:hAnsi="Arial" w:cs="Arial"/>
                <w:b/>
                <w:bCs/>
                <w:sz w:val="24"/>
                <w:szCs w:val="24"/>
              </w:rPr>
            </w:pPr>
            <w:r w:rsidRPr="004E7BE4">
              <w:rPr>
                <w:rFonts w:ascii="Arial" w:hAnsi="Arial" w:cs="Arial"/>
                <w:b/>
                <w:bCs/>
                <w:sz w:val="24"/>
                <w:szCs w:val="24"/>
              </w:rPr>
              <w:t>Type of Audit report:</w:t>
            </w:r>
          </w:p>
        </w:tc>
        <w:tc>
          <w:tcPr>
            <w:tcW w:w="992" w:type="dxa"/>
            <w:tcBorders>
              <w:left w:val="single" w:sz="18" w:space="0" w:color="auto"/>
            </w:tcBorders>
            <w:shd w:val="clear" w:color="auto" w:fill="auto"/>
            <w:vAlign w:val="bottom"/>
          </w:tcPr>
          <w:p w14:paraId="7E73A4FC" w14:textId="77777777" w:rsidR="007F754A" w:rsidRPr="004E7BE4" w:rsidRDefault="007F754A" w:rsidP="00C562FA">
            <w:pPr>
              <w:jc w:val="center"/>
              <w:rPr>
                <w:rFonts w:ascii="Arial" w:hAnsi="Arial" w:cs="Arial"/>
                <w:sz w:val="24"/>
                <w:szCs w:val="24"/>
              </w:rPr>
            </w:pPr>
          </w:p>
        </w:tc>
      </w:tr>
      <w:tr w:rsidR="007F754A" w:rsidRPr="004E7BE4" w14:paraId="21BEED03" w14:textId="77777777" w:rsidTr="00C562FA">
        <w:trPr>
          <w:trHeight w:val="1625"/>
        </w:trPr>
        <w:tc>
          <w:tcPr>
            <w:tcW w:w="817" w:type="dxa"/>
            <w:tcBorders>
              <w:right w:val="single" w:sz="18" w:space="0" w:color="auto"/>
            </w:tcBorders>
            <w:shd w:val="clear" w:color="auto" w:fill="auto"/>
          </w:tcPr>
          <w:p w14:paraId="0CA278F3" w14:textId="77777777" w:rsidR="007F754A" w:rsidRPr="004E7BE4" w:rsidRDefault="007F754A" w:rsidP="00C562FA">
            <w:pPr>
              <w:rPr>
                <w:rFonts w:ascii="Arial" w:hAnsi="Arial" w:cs="Arial"/>
                <w:b/>
                <w:sz w:val="24"/>
                <w:szCs w:val="24"/>
              </w:rPr>
            </w:pPr>
          </w:p>
        </w:tc>
        <w:tc>
          <w:tcPr>
            <w:tcW w:w="8505" w:type="dxa"/>
            <w:tcBorders>
              <w:left w:val="single" w:sz="18" w:space="0" w:color="auto"/>
              <w:right w:val="single" w:sz="18" w:space="0" w:color="auto"/>
            </w:tcBorders>
            <w:shd w:val="clear" w:color="auto" w:fill="auto"/>
          </w:tcPr>
          <w:p w14:paraId="5006AF15" w14:textId="77777777" w:rsidR="007F754A" w:rsidRPr="00AD7492" w:rsidRDefault="007F754A" w:rsidP="00C562FA">
            <w:pPr>
              <w:jc w:val="both"/>
              <w:rPr>
                <w:rFonts w:ascii="Arial" w:hAnsi="Arial" w:cs="Arial"/>
                <w:sz w:val="24"/>
                <w:szCs w:val="24"/>
              </w:rPr>
            </w:pPr>
          </w:p>
          <w:p w14:paraId="2B77AA4C" w14:textId="77777777" w:rsidR="007F754A" w:rsidRPr="00AD7492" w:rsidRDefault="007F754A" w:rsidP="00C562FA">
            <w:pPr>
              <w:jc w:val="both"/>
              <w:rPr>
                <w:rFonts w:ascii="Arial" w:hAnsi="Arial" w:cs="Arial"/>
                <w:sz w:val="20"/>
                <w:szCs w:val="20"/>
              </w:rPr>
            </w:pPr>
            <w:r w:rsidRPr="00AD7492">
              <w:rPr>
                <w:rFonts w:ascii="Arial" w:hAnsi="Arial" w:cs="Arial"/>
                <w:sz w:val="20"/>
                <w:szCs w:val="20"/>
                <w:highlight w:val="yellow"/>
              </w:rPr>
              <w:t>Type</w:t>
            </w:r>
            <w:r w:rsidRPr="00AD7492">
              <w:rPr>
                <w:rFonts w:ascii="Arial" w:hAnsi="Arial" w:cs="Arial"/>
                <w:sz w:val="20"/>
                <w:szCs w:val="20"/>
              </w:rPr>
              <w:t xml:space="preserve"> </w:t>
            </w:r>
            <w:r w:rsidRPr="00AD7492">
              <w:rPr>
                <w:rFonts w:ascii="Arial" w:hAnsi="Arial" w:cs="Arial"/>
                <w:sz w:val="20"/>
                <w:szCs w:val="20"/>
              </w:rPr>
              <w:sym w:font="Wingdings 2" w:char="F050"/>
            </w:r>
            <w:r w:rsidRPr="00AD7492">
              <w:rPr>
                <w:rFonts w:ascii="Arial" w:hAnsi="Arial" w:cs="Arial"/>
                <w:sz w:val="20"/>
                <w:szCs w:val="20"/>
              </w:rPr>
              <w:t xml:space="preserve"> </w:t>
            </w:r>
            <w:r w:rsidRPr="00AD7492">
              <w:rPr>
                <w:rFonts w:ascii="Arial" w:hAnsi="Arial" w:cs="Arial"/>
                <w:sz w:val="20"/>
                <w:szCs w:val="20"/>
                <w:highlight w:val="yellow"/>
              </w:rPr>
              <w:t>Comment</w:t>
            </w:r>
            <w:r w:rsidRPr="00AD7492">
              <w:rPr>
                <w:rFonts w:ascii="Arial" w:hAnsi="Arial" w:cs="Arial"/>
                <w:sz w:val="20"/>
                <w:szCs w:val="20"/>
              </w:rPr>
              <w:t xml:space="preserve">       </w:t>
            </w:r>
            <w:r w:rsidRPr="00AD7492">
              <w:rPr>
                <w:rFonts w:ascii="Arial" w:hAnsi="Arial" w:cs="Arial"/>
                <w:sz w:val="20"/>
                <w:szCs w:val="20"/>
              </w:rPr>
              <w:sym w:font="Wingdings 2" w:char="F050"/>
            </w:r>
            <w:r w:rsidRPr="00AD7492">
              <w:rPr>
                <w:rFonts w:ascii="Arial" w:hAnsi="Arial" w:cs="Arial"/>
                <w:sz w:val="20"/>
                <w:szCs w:val="20"/>
              </w:rPr>
              <w:sym w:font="Wingdings 2" w:char="F050"/>
            </w:r>
            <w:r w:rsidRPr="00AD7492">
              <w:rPr>
                <w:rFonts w:ascii="Arial" w:hAnsi="Arial" w:cs="Arial"/>
                <w:sz w:val="20"/>
                <w:szCs w:val="20"/>
              </w:rPr>
              <w:t xml:space="preserve">                   </w:t>
            </w:r>
            <w:r w:rsidRPr="00AD7492">
              <w:rPr>
                <w:rFonts w:ascii="Arial" w:hAnsi="Arial" w:cs="Arial"/>
                <w:sz w:val="16"/>
                <w:szCs w:val="16"/>
                <w:highlight w:val="yellow"/>
              </w:rPr>
              <w:t xml:space="preserve"> part marks can be awarded</w:t>
            </w:r>
          </w:p>
          <w:p w14:paraId="28CCEE24" w14:textId="77777777" w:rsidR="007F754A" w:rsidRPr="00AD7492" w:rsidRDefault="007F754A" w:rsidP="00C562FA">
            <w:pPr>
              <w:jc w:val="both"/>
              <w:rPr>
                <w:rFonts w:ascii="Arial" w:hAnsi="Arial" w:cs="Arial"/>
                <w:sz w:val="24"/>
                <w:szCs w:val="24"/>
              </w:rPr>
            </w:pPr>
          </w:p>
          <w:p w14:paraId="58D8AE53" w14:textId="77777777" w:rsidR="007F754A" w:rsidRPr="00AD7492" w:rsidRDefault="007F754A" w:rsidP="00C562FA">
            <w:pPr>
              <w:jc w:val="both"/>
              <w:rPr>
                <w:rFonts w:ascii="Arial" w:hAnsi="Arial" w:cs="Arial"/>
                <w:sz w:val="24"/>
                <w:szCs w:val="24"/>
              </w:rPr>
            </w:pPr>
            <w:r w:rsidRPr="00AD7492">
              <w:rPr>
                <w:rFonts w:ascii="Arial" w:hAnsi="Arial" w:cs="Arial"/>
                <w:sz w:val="24"/>
                <w:szCs w:val="24"/>
              </w:rPr>
              <w:t xml:space="preserve">Unqualified audit report.  </w:t>
            </w:r>
          </w:p>
          <w:p w14:paraId="0BA4786D" w14:textId="77777777" w:rsidR="007F754A" w:rsidRPr="00AD7492" w:rsidRDefault="007F754A" w:rsidP="00C562FA">
            <w:pPr>
              <w:jc w:val="both"/>
              <w:rPr>
                <w:rFonts w:ascii="Arial" w:hAnsi="Arial" w:cs="Arial"/>
                <w:sz w:val="24"/>
                <w:szCs w:val="24"/>
              </w:rPr>
            </w:pPr>
          </w:p>
          <w:p w14:paraId="3FACB202" w14:textId="77777777" w:rsidR="007F754A" w:rsidRPr="00AD7492" w:rsidRDefault="007F754A" w:rsidP="00C562FA">
            <w:pPr>
              <w:tabs>
                <w:tab w:val="left" w:pos="2160"/>
                <w:tab w:val="left" w:pos="3948"/>
              </w:tabs>
              <w:jc w:val="both"/>
              <w:rPr>
                <w:rFonts w:ascii="Arial" w:hAnsi="Arial" w:cs="Arial"/>
                <w:sz w:val="24"/>
                <w:szCs w:val="24"/>
              </w:rPr>
            </w:pPr>
            <w:r w:rsidRPr="00AD7492">
              <w:rPr>
                <w:rFonts w:ascii="Arial" w:hAnsi="Arial" w:cs="Arial"/>
                <w:sz w:val="24"/>
                <w:szCs w:val="24"/>
              </w:rPr>
              <w:t>To provide a reasonable assurance that the financial statements are reliable/good/error free, and that the auditors have not come across any fraud or error.</w:t>
            </w:r>
          </w:p>
        </w:tc>
        <w:tc>
          <w:tcPr>
            <w:tcW w:w="992"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tblGrid>
            <w:tr w:rsidR="007F754A" w:rsidRPr="004E7BE4" w14:paraId="2DA08715" w14:textId="77777777" w:rsidTr="00C562FA">
              <w:tc>
                <w:tcPr>
                  <w:tcW w:w="679" w:type="dxa"/>
                  <w:shd w:val="clear" w:color="auto" w:fill="auto"/>
                </w:tcPr>
                <w:p w14:paraId="5F35CA58" w14:textId="77777777" w:rsidR="007F754A" w:rsidRPr="004E7BE4" w:rsidRDefault="007F754A" w:rsidP="00C562FA">
                  <w:pPr>
                    <w:jc w:val="center"/>
                    <w:rPr>
                      <w:rFonts w:ascii="Arial" w:hAnsi="Arial" w:cs="Arial"/>
                      <w:sz w:val="24"/>
                      <w:szCs w:val="24"/>
                    </w:rPr>
                  </w:pPr>
                </w:p>
              </w:tc>
            </w:tr>
            <w:tr w:rsidR="007F754A" w:rsidRPr="004E7BE4" w14:paraId="5EF0959A" w14:textId="77777777" w:rsidTr="00C562FA">
              <w:tc>
                <w:tcPr>
                  <w:tcW w:w="679" w:type="dxa"/>
                  <w:shd w:val="clear" w:color="auto" w:fill="auto"/>
                </w:tcPr>
                <w:p w14:paraId="026B06CD" w14:textId="77777777" w:rsidR="007F754A" w:rsidRPr="004E7BE4" w:rsidRDefault="007F754A" w:rsidP="00C562FA">
                  <w:pPr>
                    <w:jc w:val="center"/>
                    <w:rPr>
                      <w:rFonts w:ascii="Arial" w:hAnsi="Arial" w:cs="Arial"/>
                      <w:b/>
                      <w:sz w:val="24"/>
                      <w:szCs w:val="24"/>
                    </w:rPr>
                  </w:pPr>
                  <w:r w:rsidRPr="004E7BE4">
                    <w:rPr>
                      <w:rFonts w:ascii="Arial" w:hAnsi="Arial" w:cs="Arial"/>
                      <w:b/>
                      <w:sz w:val="24"/>
                      <w:szCs w:val="24"/>
                    </w:rPr>
                    <w:t>3</w:t>
                  </w:r>
                </w:p>
              </w:tc>
            </w:tr>
          </w:tbl>
          <w:p w14:paraId="4EA81874" w14:textId="77777777" w:rsidR="007F754A" w:rsidRPr="004E7BE4" w:rsidRDefault="007F754A" w:rsidP="00C562FA">
            <w:pPr>
              <w:jc w:val="center"/>
              <w:rPr>
                <w:rFonts w:ascii="Arial" w:hAnsi="Arial" w:cs="Arial"/>
                <w:sz w:val="24"/>
                <w:szCs w:val="24"/>
              </w:rPr>
            </w:pPr>
          </w:p>
        </w:tc>
      </w:tr>
      <w:tr w:rsidR="007F754A" w:rsidRPr="00251C0B" w14:paraId="7A7C4183" w14:textId="77777777" w:rsidTr="00C562FA">
        <w:trPr>
          <w:trHeight w:val="1936"/>
        </w:trPr>
        <w:tc>
          <w:tcPr>
            <w:tcW w:w="817" w:type="dxa"/>
            <w:tcBorders>
              <w:right w:val="single" w:sz="18" w:space="0" w:color="auto"/>
            </w:tcBorders>
            <w:shd w:val="clear" w:color="auto" w:fill="auto"/>
          </w:tcPr>
          <w:p w14:paraId="349761E2" w14:textId="77777777" w:rsidR="007F754A" w:rsidRPr="00251C0B" w:rsidRDefault="007F754A" w:rsidP="00C562FA">
            <w:pPr>
              <w:rPr>
                <w:rFonts w:ascii="Arial" w:hAnsi="Arial" w:cs="Arial"/>
                <w:b/>
                <w:sz w:val="24"/>
                <w:szCs w:val="24"/>
              </w:rPr>
            </w:pPr>
          </w:p>
        </w:tc>
        <w:tc>
          <w:tcPr>
            <w:tcW w:w="8505" w:type="dxa"/>
            <w:tcBorders>
              <w:left w:val="single" w:sz="18" w:space="0" w:color="auto"/>
              <w:bottom w:val="single" w:sz="18" w:space="0" w:color="auto"/>
              <w:right w:val="single" w:sz="18" w:space="0" w:color="auto"/>
            </w:tcBorders>
            <w:shd w:val="clear" w:color="auto" w:fill="auto"/>
          </w:tcPr>
          <w:p w14:paraId="2E92F41E" w14:textId="77777777" w:rsidR="007F754A" w:rsidRPr="00AD7492" w:rsidRDefault="007F754A" w:rsidP="00C562FA">
            <w:pPr>
              <w:jc w:val="both"/>
              <w:rPr>
                <w:rFonts w:ascii="Arial" w:hAnsi="Arial" w:cs="Arial"/>
                <w:b/>
                <w:bCs/>
                <w:sz w:val="16"/>
                <w:szCs w:val="16"/>
              </w:rPr>
            </w:pPr>
          </w:p>
          <w:p w14:paraId="56ABF4A5" w14:textId="77777777" w:rsidR="007F754A" w:rsidRPr="00AD7492" w:rsidRDefault="007F754A" w:rsidP="00C562FA">
            <w:pPr>
              <w:jc w:val="both"/>
              <w:rPr>
                <w:rFonts w:ascii="Arial" w:hAnsi="Arial" w:cs="Arial"/>
                <w:b/>
                <w:bCs/>
                <w:sz w:val="24"/>
                <w:szCs w:val="24"/>
              </w:rPr>
            </w:pPr>
            <w:r w:rsidRPr="00AD7492">
              <w:rPr>
                <w:rFonts w:ascii="Arial" w:hAnsi="Arial" w:cs="Arial"/>
                <w:b/>
                <w:bCs/>
                <w:sz w:val="24"/>
                <w:szCs w:val="24"/>
              </w:rPr>
              <w:t xml:space="preserve">Reputation of the directors:   </w:t>
            </w:r>
            <w:r w:rsidRPr="00AD7492">
              <w:rPr>
                <w:rFonts w:ascii="Arial" w:hAnsi="Arial" w:cs="Arial"/>
                <w:sz w:val="24"/>
                <w:szCs w:val="24"/>
              </w:rPr>
              <w:sym w:font="Wingdings 2" w:char="F050"/>
            </w:r>
            <w:r w:rsidRPr="00AD7492">
              <w:rPr>
                <w:rFonts w:ascii="Arial" w:hAnsi="Arial" w:cs="Arial"/>
                <w:sz w:val="24"/>
                <w:szCs w:val="24"/>
              </w:rPr>
              <w:sym w:font="Wingdings 2" w:char="F050"/>
            </w:r>
            <w:r w:rsidRPr="00AD7492">
              <w:rPr>
                <w:rFonts w:ascii="Arial" w:hAnsi="Arial" w:cs="Arial"/>
                <w:sz w:val="24"/>
                <w:szCs w:val="24"/>
              </w:rPr>
              <w:sym w:font="Wingdings 2" w:char="F050"/>
            </w:r>
            <w:r w:rsidRPr="00AD7492">
              <w:rPr>
                <w:rFonts w:ascii="Arial" w:hAnsi="Arial" w:cs="Arial"/>
                <w:sz w:val="24"/>
                <w:szCs w:val="24"/>
              </w:rPr>
              <w:t xml:space="preserve">  </w:t>
            </w:r>
            <w:r w:rsidRPr="00AD7492">
              <w:rPr>
                <w:rFonts w:ascii="Arial" w:hAnsi="Arial" w:cs="Arial"/>
                <w:sz w:val="16"/>
                <w:szCs w:val="16"/>
                <w:highlight w:val="yellow"/>
              </w:rPr>
              <w:t>part marks can be awarded</w:t>
            </w:r>
            <w:r w:rsidRPr="00AD7492">
              <w:rPr>
                <w:rFonts w:ascii="Arial" w:hAnsi="Arial" w:cs="Arial"/>
                <w:sz w:val="16"/>
                <w:szCs w:val="16"/>
              </w:rPr>
              <w:t xml:space="preserve"> </w:t>
            </w:r>
          </w:p>
          <w:p w14:paraId="1DD53E4D" w14:textId="77777777" w:rsidR="007F754A" w:rsidRPr="00AD7492" w:rsidRDefault="007F754A" w:rsidP="00C562FA">
            <w:pPr>
              <w:jc w:val="both"/>
              <w:rPr>
                <w:rFonts w:ascii="Arial" w:hAnsi="Arial" w:cs="Arial"/>
                <w:sz w:val="24"/>
                <w:szCs w:val="24"/>
              </w:rPr>
            </w:pPr>
          </w:p>
          <w:p w14:paraId="18C3DA14" w14:textId="77777777" w:rsidR="007F754A" w:rsidRPr="00AD7492" w:rsidRDefault="007F754A" w:rsidP="00C562FA">
            <w:pPr>
              <w:jc w:val="both"/>
              <w:rPr>
                <w:rFonts w:ascii="Arial" w:hAnsi="Arial" w:cs="Arial"/>
                <w:sz w:val="24"/>
                <w:szCs w:val="24"/>
              </w:rPr>
            </w:pPr>
            <w:r w:rsidRPr="00AD7492">
              <w:rPr>
                <w:rFonts w:ascii="Arial" w:hAnsi="Arial" w:cs="Arial"/>
                <w:sz w:val="24"/>
                <w:szCs w:val="24"/>
              </w:rPr>
              <w:t>They must have a good reputation / appropriate experience and hard-working/good work ethic.</w:t>
            </w:r>
          </w:p>
          <w:p w14:paraId="2C91FD65" w14:textId="77777777" w:rsidR="007F754A" w:rsidRPr="00AD7492" w:rsidRDefault="007F754A" w:rsidP="00C562FA">
            <w:pPr>
              <w:jc w:val="both"/>
              <w:rPr>
                <w:rFonts w:ascii="Arial" w:hAnsi="Arial" w:cs="Arial"/>
                <w:b/>
                <w:bCs/>
                <w:sz w:val="24"/>
                <w:szCs w:val="24"/>
              </w:rPr>
            </w:pPr>
          </w:p>
          <w:p w14:paraId="77B2D425" w14:textId="77777777" w:rsidR="007F754A" w:rsidRPr="00AD7492" w:rsidRDefault="007F754A" w:rsidP="00C562FA">
            <w:pPr>
              <w:jc w:val="both"/>
              <w:rPr>
                <w:rFonts w:ascii="Arial" w:hAnsi="Arial" w:cs="Arial"/>
                <w:sz w:val="24"/>
                <w:szCs w:val="24"/>
              </w:rPr>
            </w:pPr>
            <w:r w:rsidRPr="00AD7492">
              <w:rPr>
                <w:rFonts w:ascii="Arial" w:hAnsi="Arial" w:cs="Arial"/>
                <w:b/>
                <w:bCs/>
                <w:sz w:val="24"/>
                <w:szCs w:val="24"/>
              </w:rPr>
              <w:t>OR</w:t>
            </w:r>
          </w:p>
          <w:p w14:paraId="22818215" w14:textId="77777777" w:rsidR="007F754A" w:rsidRPr="00AD7492" w:rsidRDefault="007F754A" w:rsidP="00C562FA">
            <w:pPr>
              <w:jc w:val="both"/>
              <w:rPr>
                <w:rFonts w:ascii="Arial" w:hAnsi="Arial" w:cs="Arial"/>
                <w:sz w:val="24"/>
                <w:szCs w:val="24"/>
              </w:rPr>
            </w:pPr>
            <w:r w:rsidRPr="00AD7492">
              <w:rPr>
                <w:rFonts w:ascii="Arial" w:hAnsi="Arial" w:cs="Arial"/>
                <w:sz w:val="24"/>
                <w:szCs w:val="24"/>
              </w:rPr>
              <w:t>To ensure that the shareholders’ investment is in good hands as they are running the company with shareholders’ money.</w:t>
            </w:r>
          </w:p>
        </w:tc>
        <w:tc>
          <w:tcPr>
            <w:tcW w:w="992"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tblGrid>
            <w:tr w:rsidR="007F754A" w:rsidRPr="00251C0B" w14:paraId="01F307F6" w14:textId="77777777" w:rsidTr="00C562FA">
              <w:tc>
                <w:tcPr>
                  <w:tcW w:w="679" w:type="dxa"/>
                  <w:shd w:val="clear" w:color="auto" w:fill="auto"/>
                </w:tcPr>
                <w:p w14:paraId="5D68362B" w14:textId="77777777" w:rsidR="007F754A" w:rsidRPr="00251C0B" w:rsidRDefault="007F754A" w:rsidP="00C562FA">
                  <w:pPr>
                    <w:jc w:val="center"/>
                    <w:rPr>
                      <w:rFonts w:ascii="Arial" w:hAnsi="Arial" w:cs="Arial"/>
                      <w:sz w:val="24"/>
                      <w:szCs w:val="24"/>
                    </w:rPr>
                  </w:pPr>
                </w:p>
              </w:tc>
            </w:tr>
            <w:tr w:rsidR="007F754A" w:rsidRPr="00251C0B" w14:paraId="02E65207" w14:textId="77777777" w:rsidTr="00C562FA">
              <w:tc>
                <w:tcPr>
                  <w:tcW w:w="679" w:type="dxa"/>
                  <w:shd w:val="clear" w:color="auto" w:fill="auto"/>
                </w:tcPr>
                <w:p w14:paraId="638510E7" w14:textId="77777777" w:rsidR="007F754A" w:rsidRPr="00251C0B" w:rsidRDefault="007F754A" w:rsidP="00C562FA">
                  <w:pPr>
                    <w:jc w:val="center"/>
                    <w:rPr>
                      <w:rFonts w:ascii="Arial" w:hAnsi="Arial" w:cs="Arial"/>
                      <w:b/>
                      <w:sz w:val="24"/>
                      <w:szCs w:val="24"/>
                    </w:rPr>
                  </w:pPr>
                  <w:r w:rsidRPr="00251C0B">
                    <w:rPr>
                      <w:rFonts w:ascii="Arial" w:hAnsi="Arial" w:cs="Arial"/>
                      <w:b/>
                      <w:sz w:val="24"/>
                      <w:szCs w:val="24"/>
                    </w:rPr>
                    <w:t>3</w:t>
                  </w:r>
                </w:p>
              </w:tc>
            </w:tr>
          </w:tbl>
          <w:p w14:paraId="58E5946F" w14:textId="77777777" w:rsidR="007F754A" w:rsidRPr="00251C0B" w:rsidRDefault="007F754A" w:rsidP="00C562FA">
            <w:pPr>
              <w:jc w:val="center"/>
              <w:rPr>
                <w:rFonts w:ascii="Arial" w:hAnsi="Arial" w:cs="Arial"/>
                <w:sz w:val="24"/>
                <w:szCs w:val="24"/>
              </w:rPr>
            </w:pPr>
          </w:p>
        </w:tc>
      </w:tr>
    </w:tbl>
    <w:p w14:paraId="0BEA319C" w14:textId="77777777" w:rsidR="007F754A" w:rsidRPr="00251C0B" w:rsidRDefault="007F754A" w:rsidP="007F754A">
      <w:pPr>
        <w:tabs>
          <w:tab w:val="right" w:pos="9638"/>
        </w:tabs>
        <w:rPr>
          <w:rFonts w:ascii="Arial" w:eastAsia="Times New Roman" w:hAnsi="Arial" w:cs="Arial"/>
          <w:b/>
          <w:sz w:val="24"/>
          <w:szCs w:val="24"/>
        </w:rPr>
      </w:pPr>
    </w:p>
    <w:p w14:paraId="327DDA41" w14:textId="77777777" w:rsidR="007F754A" w:rsidRPr="00251C0B" w:rsidRDefault="007F754A" w:rsidP="007F754A">
      <w:pPr>
        <w:tabs>
          <w:tab w:val="right" w:pos="9638"/>
        </w:tabs>
        <w:rPr>
          <w:rFonts w:ascii="Arial" w:eastAsia="Times New Roman" w:hAnsi="Arial" w:cs="Arial"/>
          <w:b/>
          <w:sz w:val="24"/>
          <w:szCs w:val="24"/>
        </w:rPr>
      </w:pPr>
    </w:p>
    <w:p w14:paraId="5C030BF2" w14:textId="77777777" w:rsidR="00A53411" w:rsidRDefault="00A53411"/>
    <w:sectPr w:rsidR="00A53411" w:rsidSect="006C469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2499C"/>
    <w:multiLevelType w:val="hybridMultilevel"/>
    <w:tmpl w:val="A16E7A6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num w:numId="1" w16cid:durableId="66089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4A"/>
    <w:rsid w:val="00147E9F"/>
    <w:rsid w:val="001E4D74"/>
    <w:rsid w:val="0027741D"/>
    <w:rsid w:val="00335A27"/>
    <w:rsid w:val="006C469E"/>
    <w:rsid w:val="007F754A"/>
    <w:rsid w:val="00A53411"/>
    <w:rsid w:val="00D05613"/>
    <w:rsid w:val="00F727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0AB5"/>
  <w15:chartTrackingRefBased/>
  <w15:docId w15:val="{74AA7E52-19F1-4301-8799-270EEB42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54A"/>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7F75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75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754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754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F754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F754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F754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F754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F754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54A"/>
    <w:rPr>
      <w:rFonts w:asciiTheme="majorHAnsi" w:eastAsiaTheme="majorEastAsia" w:hAnsiTheme="majorHAnsi" w:cstheme="majorBidi"/>
      <w:color w:val="2F5496" w:themeColor="accent1" w:themeShade="BF"/>
      <w:sz w:val="40"/>
      <w:szCs w:val="40"/>
      <w:lang w:val="af-ZA"/>
    </w:rPr>
  </w:style>
  <w:style w:type="character" w:customStyle="1" w:styleId="Heading2Char">
    <w:name w:val="Heading 2 Char"/>
    <w:basedOn w:val="DefaultParagraphFont"/>
    <w:link w:val="Heading2"/>
    <w:uiPriority w:val="9"/>
    <w:semiHidden/>
    <w:rsid w:val="007F754A"/>
    <w:rPr>
      <w:rFonts w:asciiTheme="majorHAnsi" w:eastAsiaTheme="majorEastAsia" w:hAnsiTheme="majorHAnsi" w:cstheme="majorBidi"/>
      <w:color w:val="2F5496" w:themeColor="accent1" w:themeShade="BF"/>
      <w:sz w:val="32"/>
      <w:szCs w:val="32"/>
      <w:lang w:val="af-ZA"/>
    </w:rPr>
  </w:style>
  <w:style w:type="character" w:customStyle="1" w:styleId="Heading3Char">
    <w:name w:val="Heading 3 Char"/>
    <w:basedOn w:val="DefaultParagraphFont"/>
    <w:link w:val="Heading3"/>
    <w:uiPriority w:val="9"/>
    <w:semiHidden/>
    <w:rsid w:val="007F754A"/>
    <w:rPr>
      <w:rFonts w:asciiTheme="minorHAnsi" w:eastAsiaTheme="majorEastAsia" w:hAnsiTheme="minorHAnsi" w:cstheme="majorBidi"/>
      <w:color w:val="2F5496" w:themeColor="accent1" w:themeShade="BF"/>
      <w:sz w:val="28"/>
      <w:szCs w:val="28"/>
      <w:lang w:val="af-ZA"/>
    </w:rPr>
  </w:style>
  <w:style w:type="character" w:customStyle="1" w:styleId="Heading4Char">
    <w:name w:val="Heading 4 Char"/>
    <w:basedOn w:val="DefaultParagraphFont"/>
    <w:link w:val="Heading4"/>
    <w:uiPriority w:val="9"/>
    <w:semiHidden/>
    <w:rsid w:val="007F754A"/>
    <w:rPr>
      <w:rFonts w:asciiTheme="minorHAnsi" w:eastAsiaTheme="majorEastAsia" w:hAnsiTheme="minorHAnsi" w:cstheme="majorBidi"/>
      <w:i/>
      <w:iCs/>
      <w:color w:val="2F5496" w:themeColor="accent1" w:themeShade="BF"/>
      <w:lang w:val="af-ZA"/>
    </w:rPr>
  </w:style>
  <w:style w:type="character" w:customStyle="1" w:styleId="Heading5Char">
    <w:name w:val="Heading 5 Char"/>
    <w:basedOn w:val="DefaultParagraphFont"/>
    <w:link w:val="Heading5"/>
    <w:uiPriority w:val="9"/>
    <w:semiHidden/>
    <w:rsid w:val="007F754A"/>
    <w:rPr>
      <w:rFonts w:asciiTheme="minorHAnsi" w:eastAsiaTheme="majorEastAsia" w:hAnsiTheme="minorHAnsi" w:cstheme="majorBidi"/>
      <w:color w:val="2F5496" w:themeColor="accent1" w:themeShade="BF"/>
      <w:lang w:val="af-ZA"/>
    </w:rPr>
  </w:style>
  <w:style w:type="character" w:customStyle="1" w:styleId="Heading6Char">
    <w:name w:val="Heading 6 Char"/>
    <w:basedOn w:val="DefaultParagraphFont"/>
    <w:link w:val="Heading6"/>
    <w:uiPriority w:val="9"/>
    <w:semiHidden/>
    <w:rsid w:val="007F754A"/>
    <w:rPr>
      <w:rFonts w:asciiTheme="minorHAnsi" w:eastAsiaTheme="majorEastAsia" w:hAnsiTheme="minorHAnsi" w:cstheme="majorBidi"/>
      <w:i/>
      <w:iCs/>
      <w:color w:val="595959" w:themeColor="text1" w:themeTint="A6"/>
      <w:lang w:val="af-ZA"/>
    </w:rPr>
  </w:style>
  <w:style w:type="character" w:customStyle="1" w:styleId="Heading7Char">
    <w:name w:val="Heading 7 Char"/>
    <w:basedOn w:val="DefaultParagraphFont"/>
    <w:link w:val="Heading7"/>
    <w:uiPriority w:val="9"/>
    <w:semiHidden/>
    <w:rsid w:val="007F754A"/>
    <w:rPr>
      <w:rFonts w:asciiTheme="minorHAnsi" w:eastAsiaTheme="majorEastAsia" w:hAnsiTheme="minorHAnsi" w:cstheme="majorBidi"/>
      <w:color w:val="595959" w:themeColor="text1" w:themeTint="A6"/>
      <w:lang w:val="af-ZA"/>
    </w:rPr>
  </w:style>
  <w:style w:type="character" w:customStyle="1" w:styleId="Heading8Char">
    <w:name w:val="Heading 8 Char"/>
    <w:basedOn w:val="DefaultParagraphFont"/>
    <w:link w:val="Heading8"/>
    <w:uiPriority w:val="9"/>
    <w:semiHidden/>
    <w:rsid w:val="007F754A"/>
    <w:rPr>
      <w:rFonts w:asciiTheme="minorHAnsi" w:eastAsiaTheme="majorEastAsia" w:hAnsiTheme="minorHAnsi" w:cstheme="majorBidi"/>
      <w:i/>
      <w:iCs/>
      <w:color w:val="272727" w:themeColor="text1" w:themeTint="D8"/>
      <w:lang w:val="af-ZA"/>
    </w:rPr>
  </w:style>
  <w:style w:type="character" w:customStyle="1" w:styleId="Heading9Char">
    <w:name w:val="Heading 9 Char"/>
    <w:basedOn w:val="DefaultParagraphFont"/>
    <w:link w:val="Heading9"/>
    <w:uiPriority w:val="9"/>
    <w:semiHidden/>
    <w:rsid w:val="007F754A"/>
    <w:rPr>
      <w:rFonts w:asciiTheme="minorHAnsi" w:eastAsiaTheme="majorEastAsia" w:hAnsiTheme="minorHAnsi" w:cstheme="majorBidi"/>
      <w:color w:val="272727" w:themeColor="text1" w:themeTint="D8"/>
      <w:lang w:val="af-ZA"/>
    </w:rPr>
  </w:style>
  <w:style w:type="paragraph" w:styleId="Title">
    <w:name w:val="Title"/>
    <w:basedOn w:val="Normal"/>
    <w:next w:val="Normal"/>
    <w:link w:val="TitleChar"/>
    <w:uiPriority w:val="10"/>
    <w:qFormat/>
    <w:rsid w:val="007F75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54A"/>
    <w:rPr>
      <w:rFonts w:asciiTheme="majorHAnsi" w:eastAsiaTheme="majorEastAsia" w:hAnsiTheme="majorHAnsi" w:cstheme="majorBidi"/>
      <w:spacing w:val="-10"/>
      <w:kern w:val="28"/>
      <w:sz w:val="56"/>
      <w:szCs w:val="56"/>
      <w:lang w:val="af-ZA"/>
    </w:rPr>
  </w:style>
  <w:style w:type="paragraph" w:styleId="Subtitle">
    <w:name w:val="Subtitle"/>
    <w:basedOn w:val="Normal"/>
    <w:next w:val="Normal"/>
    <w:link w:val="SubtitleChar"/>
    <w:uiPriority w:val="11"/>
    <w:qFormat/>
    <w:rsid w:val="007F754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54A"/>
    <w:rPr>
      <w:rFonts w:asciiTheme="minorHAnsi" w:eastAsiaTheme="majorEastAsia" w:hAnsiTheme="minorHAnsi" w:cstheme="majorBidi"/>
      <w:color w:val="595959" w:themeColor="text1" w:themeTint="A6"/>
      <w:spacing w:val="15"/>
      <w:sz w:val="28"/>
      <w:szCs w:val="28"/>
      <w:lang w:val="af-ZA"/>
    </w:rPr>
  </w:style>
  <w:style w:type="paragraph" w:styleId="Quote">
    <w:name w:val="Quote"/>
    <w:basedOn w:val="Normal"/>
    <w:next w:val="Normal"/>
    <w:link w:val="QuoteChar"/>
    <w:uiPriority w:val="29"/>
    <w:qFormat/>
    <w:rsid w:val="007F75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754A"/>
    <w:rPr>
      <w:i/>
      <w:iCs/>
      <w:color w:val="404040" w:themeColor="text1" w:themeTint="BF"/>
      <w:lang w:val="af-ZA"/>
    </w:rPr>
  </w:style>
  <w:style w:type="paragraph" w:styleId="ListParagraph">
    <w:name w:val="List Paragraph"/>
    <w:basedOn w:val="Normal"/>
    <w:uiPriority w:val="34"/>
    <w:qFormat/>
    <w:rsid w:val="007F754A"/>
    <w:pPr>
      <w:ind w:left="720"/>
      <w:contextualSpacing/>
    </w:pPr>
  </w:style>
  <w:style w:type="character" w:styleId="IntenseEmphasis">
    <w:name w:val="Intense Emphasis"/>
    <w:basedOn w:val="DefaultParagraphFont"/>
    <w:uiPriority w:val="21"/>
    <w:qFormat/>
    <w:rsid w:val="007F754A"/>
    <w:rPr>
      <w:i/>
      <w:iCs/>
      <w:color w:val="2F5496" w:themeColor="accent1" w:themeShade="BF"/>
    </w:rPr>
  </w:style>
  <w:style w:type="paragraph" w:styleId="IntenseQuote">
    <w:name w:val="Intense Quote"/>
    <w:basedOn w:val="Normal"/>
    <w:next w:val="Normal"/>
    <w:link w:val="IntenseQuoteChar"/>
    <w:uiPriority w:val="30"/>
    <w:qFormat/>
    <w:rsid w:val="007F7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754A"/>
    <w:rPr>
      <w:i/>
      <w:iCs/>
      <w:color w:val="2F5496" w:themeColor="accent1" w:themeShade="BF"/>
      <w:lang w:val="af-ZA"/>
    </w:rPr>
  </w:style>
  <w:style w:type="character" w:styleId="IntenseReference">
    <w:name w:val="Intense Reference"/>
    <w:basedOn w:val="DefaultParagraphFont"/>
    <w:uiPriority w:val="32"/>
    <w:qFormat/>
    <w:rsid w:val="007F75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Taylor</dc:creator>
  <cp:keywords/>
  <dc:description/>
  <cp:lastModifiedBy>Chris Grobler</cp:lastModifiedBy>
  <cp:revision>2</cp:revision>
  <dcterms:created xsi:type="dcterms:W3CDTF">2025-05-26T19:31:00Z</dcterms:created>
  <dcterms:modified xsi:type="dcterms:W3CDTF">2025-05-26T19:31:00Z</dcterms:modified>
</cp:coreProperties>
</file>